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77777777" w:rsidR="00AE00EF" w:rsidRPr="00BA6A61" w:rsidRDefault="009A4C68" w:rsidP="00C677C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BA6A61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BA6A61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BA6A61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BA6A61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p w14:paraId="09FFC251" w14:textId="77777777" w:rsidR="00AE00EF" w:rsidRPr="00BA6A61" w:rsidRDefault="00AE00EF" w:rsidP="00C677C2">
      <w:pPr>
        <w:spacing w:before="0"/>
        <w:rPr>
          <w:rStyle w:val="Pogrubienie"/>
          <w:rFonts w:ascii="Calibri" w:hAnsi="Calibri" w:cs="Calibri"/>
          <w:b w:val="0"/>
          <w:bCs w:val="0"/>
          <w:sz w:val="18"/>
          <w:szCs w:val="1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BA6A61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BA6A61" w:rsidRDefault="00AE00EF" w:rsidP="00C677C2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BA6A61" w:rsidRDefault="007D3A1F" w:rsidP="00C677C2">
            <w:pPr>
              <w:pStyle w:val="WW-Legenda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A6A6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(nazwa</w:t>
            </w:r>
            <w:r w:rsidR="00AE00EF" w:rsidRPr="00BA6A6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="003C178A" w:rsidRPr="00BA6A6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W</w:t>
            </w:r>
            <w:r w:rsidR="00AE00EF" w:rsidRPr="00BA6A6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BA6A61" w:rsidRDefault="00AE00EF" w:rsidP="00C677C2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</w:tr>
      <w:tr w:rsidR="00AE00EF" w:rsidRPr="00BA6A61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BA6A61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Oferta w </w:t>
            </w:r>
            <w:r w:rsidR="00C5090F"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>ostępowaniu</w:t>
            </w:r>
          </w:p>
        </w:tc>
      </w:tr>
      <w:tr w:rsidR="00AE00EF" w:rsidRPr="00BA6A61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BA6A61" w:rsidRDefault="00AE00EF" w:rsidP="00C677C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BA6A61">
              <w:rPr>
                <w:rFonts w:ascii="Calibri" w:hAnsi="Calibri" w:cs="Calibri"/>
                <w:sz w:val="18"/>
                <w:szCs w:val="18"/>
              </w:rPr>
              <w:t>Ja, niżej podpisany (My niżej podpisani):</w:t>
            </w:r>
          </w:p>
        </w:tc>
      </w:tr>
      <w:tr w:rsidR="00AE00EF" w:rsidRPr="00BA6A61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BA6A61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00EF" w:rsidRPr="00BA6A61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BA6A61" w:rsidRDefault="00AE00EF" w:rsidP="00C677C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BA6A61">
              <w:rPr>
                <w:rFonts w:ascii="Calibri" w:hAnsi="Calibri" w:cs="Calibri"/>
                <w:sz w:val="18"/>
                <w:szCs w:val="18"/>
              </w:rPr>
              <w:t>działając w imieniu i na rzecz:</w:t>
            </w:r>
          </w:p>
        </w:tc>
      </w:tr>
      <w:tr w:rsidR="00AE00EF" w:rsidRPr="00BA6A61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BA6A61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00EF" w:rsidRPr="00BA6A61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BA6A61" w:rsidRDefault="00AE00EF" w:rsidP="00C677C2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18"/>
                <w:szCs w:val="18"/>
              </w:rPr>
            </w:pPr>
            <w:r w:rsidRPr="00BA6A61">
              <w:rPr>
                <w:rFonts w:ascii="Calibri" w:hAnsi="Calibri" w:cs="Calibri"/>
                <w:sz w:val="18"/>
                <w:szCs w:val="18"/>
              </w:rPr>
              <w:t xml:space="preserve">Składam(y) </w:t>
            </w:r>
            <w:r w:rsidR="00C5090F" w:rsidRPr="00BA6A61">
              <w:rPr>
                <w:rFonts w:ascii="Calibri" w:hAnsi="Calibri" w:cs="Calibri"/>
                <w:sz w:val="18"/>
                <w:szCs w:val="18"/>
              </w:rPr>
              <w:t>o</w:t>
            </w:r>
            <w:r w:rsidRPr="00BA6A61">
              <w:rPr>
                <w:rFonts w:ascii="Calibri" w:hAnsi="Calibri" w:cs="Calibri"/>
                <w:sz w:val="18"/>
                <w:szCs w:val="18"/>
              </w:rPr>
              <w:t>fertę na wykonanie zamówienia, którego przedmiotem jest:</w:t>
            </w:r>
          </w:p>
        </w:tc>
      </w:tr>
      <w:tr w:rsidR="00AE00EF" w:rsidRPr="00BA6A61" w14:paraId="08995020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F5E6" w14:textId="77777777" w:rsidR="0087525C" w:rsidRPr="00BA6A61" w:rsidRDefault="0087525C" w:rsidP="0087525C">
            <w:pPr>
              <w:jc w:val="center"/>
              <w:rPr>
                <w:rFonts w:ascii="Calibri" w:hAnsi="Calibri" w:cs="Calibri"/>
                <w:b/>
                <w:color w:val="0070C0"/>
                <w:spacing w:val="-10"/>
                <w:sz w:val="22"/>
                <w:szCs w:val="18"/>
              </w:rPr>
            </w:pPr>
            <w:r w:rsidRPr="00BA6A61">
              <w:rPr>
                <w:rFonts w:ascii="Calibri" w:hAnsi="Calibri" w:cs="Calibri"/>
                <w:b/>
                <w:color w:val="0070C0"/>
                <w:spacing w:val="-10"/>
                <w:sz w:val="22"/>
                <w:szCs w:val="18"/>
              </w:rPr>
              <w:t xml:space="preserve">Zakup odzieży roboczej dla pracowników oraz kadry zewnętrznej </w:t>
            </w:r>
          </w:p>
          <w:p w14:paraId="67FDA469" w14:textId="0A2B2E82" w:rsidR="00AE00EF" w:rsidRPr="00BA6A61" w:rsidRDefault="0087525C" w:rsidP="0087525C">
            <w:pPr>
              <w:spacing w:before="0"/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color w:val="0070C0"/>
                <w:spacing w:val="-10"/>
                <w:sz w:val="22"/>
                <w:szCs w:val="18"/>
              </w:rPr>
              <w:t>ENEA Pomiary na lata 2022-2024</w:t>
            </w:r>
          </w:p>
        </w:tc>
      </w:tr>
    </w:tbl>
    <w:p w14:paraId="4E59EEAC" w14:textId="4E0D3AA0" w:rsidR="00E71FDA" w:rsidRPr="00BA6A61" w:rsidRDefault="00E71FDA" w:rsidP="00C677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/>
          <w:iCs/>
          <w:sz w:val="18"/>
          <w:szCs w:val="18"/>
        </w:rPr>
      </w:pPr>
      <w:r w:rsidRPr="00BA6A61">
        <w:rPr>
          <w:rFonts w:cs="Calibri"/>
          <w:b/>
          <w:iCs/>
          <w:sz w:val="18"/>
          <w:szCs w:val="18"/>
          <w:lang w:eastAsia="pl-PL"/>
        </w:rPr>
        <w:t xml:space="preserve">Oferujemy wykonanie zamówienia w sposób i na warunkach określonych w </w:t>
      </w:r>
      <w:r w:rsidR="009E1B83" w:rsidRPr="00BA6A61">
        <w:rPr>
          <w:rFonts w:cs="Calibri"/>
          <w:b/>
          <w:iCs/>
          <w:sz w:val="18"/>
          <w:szCs w:val="18"/>
          <w:lang w:eastAsia="pl-PL"/>
        </w:rPr>
        <w:t xml:space="preserve">Warunkach Zamówienia, zgodnie z </w:t>
      </w:r>
      <w:r w:rsidRPr="00BA6A61">
        <w:rPr>
          <w:rFonts w:cs="Calibri"/>
          <w:b/>
          <w:iCs/>
          <w:sz w:val="18"/>
          <w:szCs w:val="18"/>
          <w:lang w:eastAsia="pl-PL"/>
        </w:rPr>
        <w:t>Opisem Przedmiotu Zamówienia (Rozdział II Warunków Zamówienia), i na zasadach określonych w umowie za cenę (PL</w:t>
      </w:r>
      <w:r w:rsidRPr="00BA6A61">
        <w:rPr>
          <w:rFonts w:cs="Calibri"/>
          <w:b/>
          <w:sz w:val="18"/>
          <w:szCs w:val="18"/>
        </w:rPr>
        <w:t xml:space="preserve">N) </w:t>
      </w:r>
      <w:r w:rsidRPr="00BA6A61">
        <w:rPr>
          <w:rFonts w:cs="Calibri"/>
          <w:b/>
          <w:iCs/>
          <w:sz w:val="18"/>
          <w:szCs w:val="18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0C7836" w:rsidRPr="00BA6A61" w14:paraId="08F144A9" w14:textId="77777777" w:rsidTr="00AA6A1B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0F2E" w14:textId="764445FD" w:rsidR="000C7836" w:rsidRPr="00BA6A61" w:rsidRDefault="000C7836" w:rsidP="00C41C9E">
            <w:pPr>
              <w:keepNext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A6A1B" w:rsidRPr="00BA6A61" w14:paraId="1CC4ACF9" w14:textId="77777777" w:rsidTr="00295D92">
        <w:trPr>
          <w:gridBefore w:val="1"/>
          <w:wBefore w:w="146" w:type="dxa"/>
          <w:trHeight w:val="1114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81D" w14:textId="77777777" w:rsidR="00AA6A1B" w:rsidRPr="00BA6A61" w:rsidRDefault="00AA6A1B" w:rsidP="00AA6A1B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BA6A61">
              <w:rPr>
                <w:rFonts w:cs="Calibri"/>
                <w:b/>
                <w:sz w:val="18"/>
                <w:szCs w:val="18"/>
              </w:rPr>
              <w:t>ŁĄCZNA CENA OFERTY</w:t>
            </w:r>
            <w:r w:rsidRPr="00BA6A61">
              <w:rPr>
                <w:rFonts w:cs="Calibri"/>
                <w:sz w:val="18"/>
                <w:szCs w:val="18"/>
              </w:rPr>
              <w:t>:</w:t>
            </w:r>
          </w:p>
          <w:p w14:paraId="2148EE21" w14:textId="77777777" w:rsidR="00AA6A1B" w:rsidRPr="00BA6A61" w:rsidRDefault="00AA6A1B" w:rsidP="00AA6A1B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BA6A61">
              <w:rPr>
                <w:rFonts w:cs="Calibri"/>
                <w:sz w:val="18"/>
                <w:szCs w:val="18"/>
              </w:rPr>
              <w:t>CENA NETTO*:</w:t>
            </w:r>
            <w:r w:rsidRPr="00BA6A61">
              <w:rPr>
                <w:rFonts w:cs="Calibri"/>
                <w:sz w:val="18"/>
                <w:szCs w:val="18"/>
              </w:rPr>
              <w:tab/>
              <w:t>……………………………………… zł</w:t>
            </w:r>
          </w:p>
          <w:p w14:paraId="05E4274F" w14:textId="77777777" w:rsidR="00AA6A1B" w:rsidRPr="00BA6A61" w:rsidRDefault="00AA6A1B" w:rsidP="00AA6A1B">
            <w:pPr>
              <w:pStyle w:val="Akapitzlist"/>
              <w:widowControl w:val="0"/>
              <w:ind w:left="482"/>
              <w:rPr>
                <w:rFonts w:cs="Calibri"/>
                <w:sz w:val="18"/>
                <w:szCs w:val="18"/>
              </w:rPr>
            </w:pPr>
            <w:r w:rsidRPr="00BA6A61">
              <w:rPr>
                <w:rFonts w:cs="Calibri"/>
                <w:sz w:val="18"/>
                <w:szCs w:val="18"/>
              </w:rPr>
              <w:t>CENA NETTO SŁOWNIE:</w:t>
            </w:r>
            <w:r w:rsidRPr="00BA6A61">
              <w:rPr>
                <w:rFonts w:cs="Calibri"/>
                <w:sz w:val="18"/>
                <w:szCs w:val="18"/>
              </w:rPr>
              <w:tab/>
              <w:t>………………………………………………………………………………………zł</w:t>
            </w:r>
          </w:p>
        </w:tc>
      </w:tr>
    </w:tbl>
    <w:p w14:paraId="402C8F2E" w14:textId="0CB87147" w:rsidR="00AA6A1B" w:rsidRPr="00BA6A61" w:rsidRDefault="0087525C" w:rsidP="0087525C">
      <w:pPr>
        <w:ind w:right="-34"/>
        <w:rPr>
          <w:rFonts w:ascii="Calibri" w:hAnsi="Calibri" w:cs="Calibri"/>
          <w:b/>
          <w:bCs/>
          <w:sz w:val="18"/>
          <w:szCs w:val="18"/>
          <w:u w:val="single"/>
        </w:rPr>
      </w:pPr>
      <w:r w:rsidRPr="00BA6A61">
        <w:rPr>
          <w:rFonts w:ascii="Calibri" w:hAnsi="Calibri" w:cs="Calibri"/>
          <w:b/>
          <w:bCs/>
          <w:sz w:val="18"/>
          <w:szCs w:val="18"/>
          <w:u w:val="single"/>
        </w:rPr>
        <w:t>W tym:</w:t>
      </w:r>
    </w:p>
    <w:tbl>
      <w:tblPr>
        <w:tblStyle w:val="Tabela-Siatka1"/>
        <w:tblpPr w:leftFromText="141" w:rightFromText="141" w:vertAnchor="text" w:horzAnchor="margin" w:tblpY="38"/>
        <w:tblW w:w="9776" w:type="dxa"/>
        <w:tblLook w:val="04A0" w:firstRow="1" w:lastRow="0" w:firstColumn="1" w:lastColumn="0" w:noHBand="0" w:noVBand="1"/>
      </w:tblPr>
      <w:tblGrid>
        <w:gridCol w:w="548"/>
        <w:gridCol w:w="2991"/>
        <w:gridCol w:w="2410"/>
        <w:gridCol w:w="1276"/>
        <w:gridCol w:w="2551"/>
      </w:tblGrid>
      <w:tr w:rsidR="009062AD" w:rsidRPr="00BA6A61" w14:paraId="1F69B17A" w14:textId="77777777" w:rsidTr="001D13A4">
        <w:trPr>
          <w:trHeight w:val="398"/>
        </w:trPr>
        <w:tc>
          <w:tcPr>
            <w:tcW w:w="548" w:type="dxa"/>
          </w:tcPr>
          <w:p w14:paraId="6D055050" w14:textId="77777777" w:rsidR="009062AD" w:rsidRPr="001D13A4" w:rsidRDefault="009062AD" w:rsidP="009062AD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991" w:type="dxa"/>
            <w:vAlign w:val="center"/>
          </w:tcPr>
          <w:p w14:paraId="7FE6EBFE" w14:textId="77777777" w:rsidR="009062AD" w:rsidRPr="001D13A4" w:rsidRDefault="009062AD" w:rsidP="009062AD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Asortyment odzieży</w:t>
            </w:r>
          </w:p>
        </w:tc>
        <w:tc>
          <w:tcPr>
            <w:tcW w:w="2410" w:type="dxa"/>
            <w:vAlign w:val="center"/>
          </w:tcPr>
          <w:p w14:paraId="58F874DF" w14:textId="77777777" w:rsidR="009062AD" w:rsidRPr="001D13A4" w:rsidRDefault="009062AD" w:rsidP="009062AD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276" w:type="dxa"/>
            <w:vAlign w:val="center"/>
          </w:tcPr>
          <w:p w14:paraId="4EA863C1" w14:textId="77777777" w:rsidR="009062AD" w:rsidRPr="001D13A4" w:rsidRDefault="009062AD" w:rsidP="009062AD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 xml:space="preserve">Ilość szt. </w:t>
            </w:r>
          </w:p>
        </w:tc>
        <w:tc>
          <w:tcPr>
            <w:tcW w:w="2551" w:type="dxa"/>
            <w:vAlign w:val="center"/>
          </w:tcPr>
          <w:p w14:paraId="2D07CDAA" w14:textId="77777777" w:rsidR="009062AD" w:rsidRPr="001D13A4" w:rsidRDefault="009062AD" w:rsidP="009062AD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Wartość ogółem</w:t>
            </w:r>
          </w:p>
        </w:tc>
      </w:tr>
      <w:tr w:rsidR="00BA6A61" w:rsidRPr="00BA6A61" w14:paraId="5F899B46" w14:textId="77777777" w:rsidTr="00BA6A61">
        <w:trPr>
          <w:trHeight w:val="399"/>
        </w:trPr>
        <w:tc>
          <w:tcPr>
            <w:tcW w:w="548" w:type="dxa"/>
          </w:tcPr>
          <w:p w14:paraId="34CA4A12" w14:textId="77777777" w:rsidR="00BA6A61" w:rsidRPr="001D13A4" w:rsidRDefault="00BA6A61" w:rsidP="00896615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86995" w14:textId="593CA492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kurtka zimowa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3F475930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F355B08" w14:textId="06825B9F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2CF21E85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1023431A" w14:textId="77777777" w:rsidTr="001D13A4">
        <w:trPr>
          <w:trHeight w:val="432"/>
        </w:trPr>
        <w:tc>
          <w:tcPr>
            <w:tcW w:w="548" w:type="dxa"/>
          </w:tcPr>
          <w:p w14:paraId="3D16A6CB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95D6" w14:textId="5201896D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kurtka przeciwdeszczowa </w:t>
            </w:r>
          </w:p>
        </w:tc>
        <w:tc>
          <w:tcPr>
            <w:tcW w:w="2410" w:type="dxa"/>
          </w:tcPr>
          <w:p w14:paraId="6FC5EF48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945F" w14:textId="2001E9F3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1" w:type="dxa"/>
          </w:tcPr>
          <w:p w14:paraId="2E3DB3B0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06CC508C" w14:textId="77777777" w:rsidTr="00BA6A61">
        <w:trPr>
          <w:trHeight w:val="421"/>
        </w:trPr>
        <w:tc>
          <w:tcPr>
            <w:tcW w:w="548" w:type="dxa"/>
          </w:tcPr>
          <w:p w14:paraId="33D1FFF5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5526BC" w14:textId="0478D078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kurtka softshell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4FBBADC6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E065699" w14:textId="29E2401F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04352B57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69067E82" w14:textId="77777777" w:rsidTr="001D13A4">
        <w:trPr>
          <w:trHeight w:val="421"/>
        </w:trPr>
        <w:tc>
          <w:tcPr>
            <w:tcW w:w="548" w:type="dxa"/>
          </w:tcPr>
          <w:p w14:paraId="673AB737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733" w14:textId="67C2A566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koszulka polo z krótkim rękawem</w:t>
            </w:r>
          </w:p>
        </w:tc>
        <w:tc>
          <w:tcPr>
            <w:tcW w:w="2410" w:type="dxa"/>
          </w:tcPr>
          <w:p w14:paraId="058230CA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6004" w14:textId="3150267A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2551" w:type="dxa"/>
          </w:tcPr>
          <w:p w14:paraId="19EE60DB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40C94A83" w14:textId="77777777" w:rsidTr="00BA6A61">
        <w:trPr>
          <w:trHeight w:val="398"/>
        </w:trPr>
        <w:tc>
          <w:tcPr>
            <w:tcW w:w="548" w:type="dxa"/>
          </w:tcPr>
          <w:p w14:paraId="39302FF9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AD28C5" w14:textId="6AE0E9CA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koszulka polo z długim rękawem/ koszula flanelowa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7601C1B7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C717381" w14:textId="5175D18F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6768F699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5A616623" w14:textId="77777777" w:rsidTr="001D13A4">
        <w:trPr>
          <w:trHeight w:val="416"/>
        </w:trPr>
        <w:tc>
          <w:tcPr>
            <w:tcW w:w="548" w:type="dxa"/>
          </w:tcPr>
          <w:p w14:paraId="053C51E5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6A8C" w14:textId="2FF5396F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T-shirt</w:t>
            </w:r>
          </w:p>
        </w:tc>
        <w:tc>
          <w:tcPr>
            <w:tcW w:w="2410" w:type="dxa"/>
          </w:tcPr>
          <w:p w14:paraId="07EA6B15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BF99" w14:textId="6DA93309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2551" w:type="dxa"/>
          </w:tcPr>
          <w:p w14:paraId="6835288C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7BDC192F" w14:textId="77777777" w:rsidTr="00BA6A61">
        <w:trPr>
          <w:trHeight w:val="418"/>
        </w:trPr>
        <w:tc>
          <w:tcPr>
            <w:tcW w:w="548" w:type="dxa"/>
          </w:tcPr>
          <w:p w14:paraId="65984067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EB9AA5" w14:textId="0F17C6B3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spodnie bojówki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15985CA6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1270255" w14:textId="1E2E8032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209128EF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0D829513" w14:textId="77777777" w:rsidTr="001D13A4">
        <w:trPr>
          <w:trHeight w:val="396"/>
        </w:trPr>
        <w:tc>
          <w:tcPr>
            <w:tcW w:w="548" w:type="dxa"/>
          </w:tcPr>
          <w:p w14:paraId="45BF2167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33AD" w14:textId="78F8B65B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kamizelka ostrzegawcza</w:t>
            </w:r>
          </w:p>
        </w:tc>
        <w:tc>
          <w:tcPr>
            <w:tcW w:w="2410" w:type="dxa"/>
          </w:tcPr>
          <w:p w14:paraId="21D843B9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ADBD0" w14:textId="7878CA19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51" w:type="dxa"/>
          </w:tcPr>
          <w:p w14:paraId="35BF789B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7F9FEEF5" w14:textId="77777777" w:rsidTr="00BA6A61">
        <w:trPr>
          <w:trHeight w:val="396"/>
        </w:trPr>
        <w:tc>
          <w:tcPr>
            <w:tcW w:w="548" w:type="dxa"/>
          </w:tcPr>
          <w:p w14:paraId="659DB2C5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02A99" w14:textId="4CEE29D3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czapka zimowa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4BCF1329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21EF52B" w14:textId="67C77085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58B05454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7FAE78BF" w14:textId="77777777" w:rsidTr="001D13A4">
        <w:trPr>
          <w:trHeight w:val="430"/>
        </w:trPr>
        <w:tc>
          <w:tcPr>
            <w:tcW w:w="548" w:type="dxa"/>
          </w:tcPr>
          <w:p w14:paraId="359F220B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F59" w14:textId="69349B98" w:rsidR="00BA6A61" w:rsidRPr="001D13A4" w:rsidRDefault="00BA6A61" w:rsidP="00BA6A61">
            <w:pPr>
              <w:spacing w:before="0" w:line="276" w:lineRule="auto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czapka letnia</w:t>
            </w:r>
          </w:p>
        </w:tc>
        <w:tc>
          <w:tcPr>
            <w:tcW w:w="2410" w:type="dxa"/>
          </w:tcPr>
          <w:p w14:paraId="08C44A86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AB34" w14:textId="5AAE1290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551" w:type="dxa"/>
          </w:tcPr>
          <w:p w14:paraId="5693D064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7893A75B" w14:textId="77777777" w:rsidTr="00BA6A61">
        <w:trPr>
          <w:trHeight w:val="404"/>
        </w:trPr>
        <w:tc>
          <w:tcPr>
            <w:tcW w:w="548" w:type="dxa"/>
          </w:tcPr>
          <w:p w14:paraId="635B3138" w14:textId="77777777" w:rsidR="00BA6A61" w:rsidRPr="001D13A4" w:rsidRDefault="00BA6A61" w:rsidP="00896615">
            <w:pPr>
              <w:numPr>
                <w:ilvl w:val="0"/>
                <w:numId w:val="85"/>
              </w:numPr>
              <w:spacing w:before="0" w:line="276" w:lineRule="auto"/>
              <w:ind w:left="312" w:hanging="425"/>
              <w:contextualSpacing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7C18AC" w14:textId="630B044A" w:rsidR="00BA6A61" w:rsidRPr="001D13A4" w:rsidRDefault="00BA6A61" w:rsidP="00BA6A61">
            <w:pPr>
              <w:spacing w:before="0" w:line="276" w:lineRule="auto"/>
              <w:ind w:left="-113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fartuch damski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7FCB4477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40E7C19" w14:textId="38B06CE4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2ABB9018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08D49784" w14:textId="77777777" w:rsidTr="00BA6A61">
        <w:trPr>
          <w:trHeight w:val="424"/>
        </w:trPr>
        <w:tc>
          <w:tcPr>
            <w:tcW w:w="548" w:type="dxa"/>
          </w:tcPr>
          <w:p w14:paraId="53884891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425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2E54BBEB" w14:textId="634E30C8" w:rsidR="00BA6A61" w:rsidRPr="001D13A4" w:rsidRDefault="00BA6A61" w:rsidP="00BA6A61">
            <w:pPr>
              <w:spacing w:before="0" w:line="276" w:lineRule="auto"/>
              <w:ind w:left="-113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fartuch męski</w:t>
            </w:r>
          </w:p>
        </w:tc>
        <w:tc>
          <w:tcPr>
            <w:tcW w:w="2410" w:type="dxa"/>
          </w:tcPr>
          <w:p w14:paraId="03B9E6AA" w14:textId="77777777" w:rsidR="00BA6A61" w:rsidRPr="001D13A4" w:rsidDel="0037195B" w:rsidRDefault="00BA6A61" w:rsidP="00BA6A61">
            <w:pPr>
              <w:spacing w:before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0DD2B564" w14:textId="49B24D36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14:paraId="6785888E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5D1B20ED" w14:textId="77777777" w:rsidTr="001D13A4">
        <w:trPr>
          <w:trHeight w:val="424"/>
        </w:trPr>
        <w:tc>
          <w:tcPr>
            <w:tcW w:w="548" w:type="dxa"/>
          </w:tcPr>
          <w:p w14:paraId="5EC553F4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425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332AFE6" w14:textId="5848E150" w:rsidR="00BA6A61" w:rsidRPr="001D13A4" w:rsidRDefault="00BA6A61" w:rsidP="00BA6A61">
            <w:pPr>
              <w:spacing w:before="0" w:line="276" w:lineRule="auto"/>
              <w:ind w:left="-113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ubranie robocze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5A92F8D9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361850E" w14:textId="7EF8ABF3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5F3A5D53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793C2FFB" w14:textId="77777777" w:rsidTr="001D13A4">
        <w:trPr>
          <w:trHeight w:val="416"/>
        </w:trPr>
        <w:tc>
          <w:tcPr>
            <w:tcW w:w="548" w:type="dxa"/>
          </w:tcPr>
          <w:p w14:paraId="74CB13E3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425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EBF8" w14:textId="24E98D14" w:rsidR="00BA6A61" w:rsidRPr="001D13A4" w:rsidRDefault="00BA6A61" w:rsidP="00BA6A61">
            <w:pPr>
              <w:spacing w:before="0" w:line="276" w:lineRule="auto"/>
              <w:ind w:left="-113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bluza polarowa</w:t>
            </w:r>
          </w:p>
        </w:tc>
        <w:tc>
          <w:tcPr>
            <w:tcW w:w="2410" w:type="dxa"/>
          </w:tcPr>
          <w:p w14:paraId="4357505A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5C93" w14:textId="2ED5FF39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51" w:type="dxa"/>
          </w:tcPr>
          <w:p w14:paraId="609618A4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BA6A61" w:rsidRPr="00BA6A61" w14:paraId="66BF4CD7" w14:textId="77777777" w:rsidTr="00BA6A61">
        <w:trPr>
          <w:trHeight w:val="408"/>
        </w:trPr>
        <w:tc>
          <w:tcPr>
            <w:tcW w:w="548" w:type="dxa"/>
          </w:tcPr>
          <w:p w14:paraId="15099950" w14:textId="77777777" w:rsidR="00BA6A61" w:rsidRPr="001D13A4" w:rsidRDefault="00BA6A61" w:rsidP="00BA6A61">
            <w:pPr>
              <w:numPr>
                <w:ilvl w:val="0"/>
                <w:numId w:val="85"/>
              </w:numPr>
              <w:spacing w:before="0" w:line="276" w:lineRule="auto"/>
              <w:ind w:left="312" w:hanging="425"/>
              <w:contextualSpacing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4B3F8C" w14:textId="62AD0812" w:rsidR="00BA6A61" w:rsidRPr="001D13A4" w:rsidRDefault="00BA6A61" w:rsidP="00BA6A61">
            <w:pPr>
              <w:spacing w:before="0" w:line="276" w:lineRule="auto"/>
              <w:ind w:left="-113"/>
              <w:contextualSpacing/>
              <w:jc w:val="left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krótkie spodenki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5DD19B26" w14:textId="77777777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D39F0F9" w14:textId="231B76A1" w:rsidR="00BA6A61" w:rsidRPr="001D13A4" w:rsidRDefault="00BA6A61" w:rsidP="00BA6A61">
            <w:pPr>
              <w:spacing w:before="0"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D13A4"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42DE5713" w14:textId="77777777" w:rsidR="00BA6A61" w:rsidRPr="001D13A4" w:rsidRDefault="00BA6A61" w:rsidP="00BA6A61">
            <w:pPr>
              <w:spacing w:before="0" w:line="276" w:lineRule="auto"/>
              <w:jc w:val="lef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32E1070" w14:textId="77777777" w:rsidR="009062AD" w:rsidRPr="00BA6A61" w:rsidRDefault="009062AD" w:rsidP="009062AD">
      <w:pPr>
        <w:spacing w:before="0"/>
        <w:ind w:left="426" w:right="-34"/>
        <w:rPr>
          <w:rFonts w:ascii="Calibri" w:hAnsi="Calibri" w:cs="Calibri"/>
          <w:sz w:val="18"/>
          <w:szCs w:val="18"/>
        </w:rPr>
      </w:pPr>
    </w:p>
    <w:p w14:paraId="4006AE9C" w14:textId="3073526E" w:rsidR="00E71FDA" w:rsidRPr="00BA6A61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Wykonamy</w:t>
      </w:r>
      <w:r w:rsidR="009E1B83" w:rsidRPr="00BA6A61">
        <w:rPr>
          <w:rFonts w:ascii="Calibri" w:hAnsi="Calibri" w:cs="Calibri"/>
          <w:sz w:val="18"/>
          <w:szCs w:val="18"/>
        </w:rPr>
        <w:t xml:space="preserve"> przedmiot zamówienia zgodnie z terminami wskazanymi w </w:t>
      </w:r>
      <w:r w:rsidRPr="00BA6A61">
        <w:rPr>
          <w:rFonts w:ascii="Calibri" w:hAnsi="Calibri" w:cs="Calibri"/>
          <w:sz w:val="18"/>
          <w:szCs w:val="18"/>
        </w:rPr>
        <w:t xml:space="preserve">rozdz. I pkt </w:t>
      </w:r>
      <w:r w:rsidR="000C7836" w:rsidRPr="00BA6A61">
        <w:rPr>
          <w:rFonts w:ascii="Calibri" w:hAnsi="Calibri" w:cs="Calibri"/>
          <w:sz w:val="18"/>
          <w:szCs w:val="18"/>
        </w:rPr>
        <w:t>4</w:t>
      </w:r>
      <w:r w:rsidRPr="00BA6A61">
        <w:rPr>
          <w:rFonts w:ascii="Calibri" w:hAnsi="Calibri" w:cs="Calibri"/>
          <w:sz w:val="18"/>
          <w:szCs w:val="18"/>
        </w:rPr>
        <w:t xml:space="preserve"> WZ.</w:t>
      </w:r>
    </w:p>
    <w:p w14:paraId="28F6B91D" w14:textId="77777777" w:rsidR="00D6213B" w:rsidRPr="00BA6A61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="Calibri" w:hAnsi="Calibri" w:cs="Calibri"/>
          <w:i/>
          <w:iCs/>
          <w:sz w:val="18"/>
          <w:szCs w:val="18"/>
        </w:rPr>
      </w:pPr>
      <w:r w:rsidRPr="00BA6A61">
        <w:rPr>
          <w:rFonts w:ascii="Calibri" w:hAnsi="Calibri" w:cs="Calibri"/>
          <w:iCs/>
          <w:sz w:val="18"/>
          <w:szCs w:val="18"/>
        </w:rPr>
        <w:t>Oświadczam(y), że:</w:t>
      </w:r>
    </w:p>
    <w:p w14:paraId="6CE44D98" w14:textId="77777777" w:rsidR="002422DB" w:rsidRPr="00BA6A61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A6A61">
        <w:rPr>
          <w:rFonts w:cs="Calibri"/>
          <w:sz w:val="18"/>
          <w:szCs w:val="18"/>
        </w:rPr>
        <w:t xml:space="preserve">jestem(śmy) związany(i) niniejszą </w:t>
      </w:r>
      <w:r w:rsidR="00220350" w:rsidRPr="00BA6A61">
        <w:rPr>
          <w:rFonts w:cs="Calibri"/>
          <w:sz w:val="18"/>
          <w:szCs w:val="18"/>
        </w:rPr>
        <w:t>o</w:t>
      </w:r>
      <w:r w:rsidRPr="00BA6A61">
        <w:rPr>
          <w:rFonts w:cs="Calibri"/>
          <w:sz w:val="18"/>
          <w:szCs w:val="18"/>
        </w:rPr>
        <w:t xml:space="preserve">fertą przez okres </w:t>
      </w:r>
      <w:r w:rsidR="00D8676E" w:rsidRPr="00BA6A61">
        <w:rPr>
          <w:rFonts w:cs="Calibri"/>
          <w:b/>
          <w:sz w:val="18"/>
          <w:szCs w:val="18"/>
        </w:rPr>
        <w:t>60</w:t>
      </w:r>
      <w:r w:rsidR="00D8676E" w:rsidRPr="00BA6A61">
        <w:rPr>
          <w:rFonts w:cs="Calibri"/>
          <w:b/>
          <w:bCs/>
          <w:sz w:val="18"/>
          <w:szCs w:val="18"/>
        </w:rPr>
        <w:t xml:space="preserve"> </w:t>
      </w:r>
      <w:r w:rsidRPr="00BA6A61">
        <w:rPr>
          <w:rFonts w:cs="Calibri"/>
          <w:b/>
          <w:bCs/>
          <w:sz w:val="18"/>
          <w:szCs w:val="18"/>
        </w:rPr>
        <w:t>dni</w:t>
      </w:r>
      <w:r w:rsidRPr="00BA6A61">
        <w:rPr>
          <w:rFonts w:cs="Calibri"/>
          <w:sz w:val="18"/>
          <w:szCs w:val="18"/>
        </w:rPr>
        <w:t xml:space="preserve"> od upływu terminu składania </w:t>
      </w:r>
      <w:r w:rsidR="00C5090F" w:rsidRPr="00BA6A61">
        <w:rPr>
          <w:rFonts w:cs="Calibri"/>
          <w:sz w:val="18"/>
          <w:szCs w:val="18"/>
        </w:rPr>
        <w:t>o</w:t>
      </w:r>
      <w:r w:rsidRPr="00BA6A61">
        <w:rPr>
          <w:rFonts w:cs="Calibri"/>
          <w:sz w:val="18"/>
          <w:szCs w:val="18"/>
        </w:rPr>
        <w:t>fert,</w:t>
      </w:r>
    </w:p>
    <w:p w14:paraId="21788677" w14:textId="77777777" w:rsidR="00D22711" w:rsidRPr="00BA6A61" w:rsidRDefault="00D22711" w:rsidP="00F3535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A6A61">
        <w:rPr>
          <w:rFonts w:cs="Calibri"/>
          <w:sz w:val="18"/>
          <w:szCs w:val="18"/>
        </w:rPr>
        <w:t>zamówienie wykonam(y):</w:t>
      </w:r>
    </w:p>
    <w:p w14:paraId="3ECDF934" w14:textId="77777777" w:rsidR="00AF21D1" w:rsidRPr="00BA6A61" w:rsidRDefault="00B06474" w:rsidP="00AF21D1">
      <w:pPr>
        <w:widowControl w:val="0"/>
        <w:spacing w:before="0"/>
        <w:ind w:left="720"/>
        <w:rPr>
          <w:rFonts w:ascii="Calibri" w:hAnsi="Calibri" w:cs="Calibri"/>
          <w:b/>
          <w:bCs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Wybór1"/>
      <w:r w:rsidRPr="00BA6A61">
        <w:rPr>
          <w:rFonts w:ascii="Calibri" w:hAnsi="Calibri" w:cs="Calibri"/>
          <w:sz w:val="18"/>
          <w:szCs w:val="18"/>
        </w:rPr>
        <w:instrText xml:space="preserve"> FORMCHECKBOX </w:instrText>
      </w:r>
      <w:r w:rsidR="007757CF">
        <w:rPr>
          <w:rFonts w:ascii="Calibri" w:hAnsi="Calibri" w:cs="Calibri"/>
          <w:sz w:val="18"/>
          <w:szCs w:val="18"/>
        </w:rPr>
      </w:r>
      <w:r w:rsidR="007757CF">
        <w:rPr>
          <w:rFonts w:ascii="Calibri" w:hAnsi="Calibri" w:cs="Calibri"/>
          <w:sz w:val="18"/>
          <w:szCs w:val="18"/>
        </w:rPr>
        <w:fldChar w:fldCharType="separate"/>
      </w:r>
      <w:r w:rsidRPr="00BA6A61">
        <w:rPr>
          <w:rFonts w:ascii="Calibri" w:hAnsi="Calibri" w:cs="Calibri"/>
          <w:sz w:val="18"/>
          <w:szCs w:val="18"/>
        </w:rPr>
        <w:fldChar w:fldCharType="end"/>
      </w:r>
      <w:bookmarkEnd w:id="0"/>
      <w:r w:rsidR="00D22711" w:rsidRPr="00BA6A61">
        <w:rPr>
          <w:rFonts w:ascii="Calibri" w:hAnsi="Calibri" w:cs="Calibri"/>
          <w:sz w:val="18"/>
          <w:szCs w:val="18"/>
        </w:rPr>
        <w:t xml:space="preserve"> </w:t>
      </w:r>
      <w:r w:rsidR="00D22711" w:rsidRPr="00BA6A61">
        <w:rPr>
          <w:rFonts w:ascii="Calibri" w:hAnsi="Calibri" w:cs="Calibri"/>
          <w:b/>
          <w:bCs/>
          <w:sz w:val="18"/>
          <w:szCs w:val="18"/>
        </w:rPr>
        <w:t xml:space="preserve">samodzielnie </w:t>
      </w:r>
    </w:p>
    <w:p w14:paraId="493F0928" w14:textId="09AA9133" w:rsidR="00AF21D1" w:rsidRPr="00BA6A61" w:rsidRDefault="00AF21D1" w:rsidP="00AF21D1">
      <w:pPr>
        <w:pStyle w:val="Akapitzlist"/>
        <w:widowControl w:val="0"/>
        <w:numPr>
          <w:ilvl w:val="0"/>
          <w:numId w:val="29"/>
        </w:numPr>
        <w:spacing w:after="0"/>
        <w:rPr>
          <w:rFonts w:cs="Calibri"/>
          <w:sz w:val="18"/>
          <w:szCs w:val="18"/>
        </w:rPr>
      </w:pPr>
      <w:r w:rsidRPr="00BA6A61">
        <w:rPr>
          <w:rFonts w:cs="Calibri"/>
          <w:sz w:val="18"/>
          <w:szCs w:val="18"/>
        </w:rPr>
        <w:t>spełniam(y) warunki udziału w postępowaniu określone w rozdz. I pkt 5 WZ,</w:t>
      </w:r>
    </w:p>
    <w:p w14:paraId="4AD716B7" w14:textId="20FA9BFD" w:rsidR="007D3A1F" w:rsidRPr="00BA6A61" w:rsidRDefault="007D3A1F" w:rsidP="00AF21D1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otrzymałem(liśmy) wszelkie informacje konieczne do przygotowania oferty,</w:t>
      </w:r>
    </w:p>
    <w:p w14:paraId="388F53C1" w14:textId="469DB4AE" w:rsidR="007D3A1F" w:rsidRPr="00BA6A61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wyrażamy zgodę na wprowadzenie skanu naszej oferty do Platformy Zakupowej Zamawiającego,</w:t>
      </w:r>
    </w:p>
    <w:p w14:paraId="6D8CF4D1" w14:textId="6C58FF69" w:rsidR="007D3A1F" w:rsidRPr="00BA6A61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 xml:space="preserve">akceptuję(emy) treść Warunków Zamówienia i w razie wybrania mojej (naszej) oferty zobowiązuję(emy) się do podpisania Umowy, zgodnej z projektem stanowiącym </w:t>
      </w:r>
      <w:r w:rsidRPr="00BA6A61">
        <w:rPr>
          <w:rFonts w:ascii="Calibri" w:hAnsi="Calibri" w:cs="Calibri"/>
          <w:b/>
          <w:sz w:val="18"/>
          <w:szCs w:val="18"/>
        </w:rPr>
        <w:t xml:space="preserve">Załącznik nr </w:t>
      </w:r>
      <w:r w:rsidR="00576BA8" w:rsidRPr="00BA6A61">
        <w:rPr>
          <w:rFonts w:ascii="Calibri" w:hAnsi="Calibri" w:cs="Calibri"/>
          <w:b/>
          <w:sz w:val="18"/>
          <w:szCs w:val="18"/>
        </w:rPr>
        <w:t>9</w:t>
      </w:r>
      <w:r w:rsidRPr="00BA6A61">
        <w:rPr>
          <w:rFonts w:ascii="Calibri" w:hAnsi="Calibri" w:cs="Calibri"/>
          <w:b/>
          <w:sz w:val="18"/>
          <w:szCs w:val="18"/>
        </w:rPr>
        <w:t xml:space="preserve"> do Warunków Zamówienia</w:t>
      </w:r>
      <w:r w:rsidRPr="00BA6A61">
        <w:rPr>
          <w:rFonts w:ascii="Calibri" w:hAnsi="Calibri" w:cs="Calibri"/>
          <w:sz w:val="18"/>
          <w:szCs w:val="18"/>
        </w:rPr>
        <w:t>,</w:t>
      </w:r>
    </w:p>
    <w:p w14:paraId="5398F0BB" w14:textId="77777777" w:rsidR="007D3A1F" w:rsidRPr="00BA6A61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wszelkie informacje zawarte w formularzu oferty wraz z załącznikami są zgodne ze stanem faktycznym,</w:t>
      </w:r>
    </w:p>
    <w:p w14:paraId="2D582B0C" w14:textId="77777777" w:rsidR="007D3A1F" w:rsidRPr="00BA6A61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4D8471EA" w:rsidR="007D3A1F" w:rsidRPr="00BA6A61" w:rsidRDefault="007D3A1F" w:rsidP="00E976DF">
      <w:pPr>
        <w:widowControl w:val="0"/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4F729B" w:rsidRPr="00BA6A61">
          <w:rPr>
            <w:rStyle w:val="Hipercze"/>
            <w:rFonts w:ascii="Calibri" w:hAnsi="Calibri" w:cs="Calibri"/>
            <w:sz w:val="18"/>
            <w:szCs w:val="18"/>
          </w:rPr>
          <w:t>https://www.enea.pl/pl/grupaenea/o-grupie/spolki-grupy-enea/oswietlenie/kodeks-kontrahentow-grupy-enea</w:t>
        </w:r>
      </w:hyperlink>
      <w:r w:rsidR="004F729B" w:rsidRPr="00BA6A61">
        <w:rPr>
          <w:rFonts w:ascii="Calibri" w:hAnsi="Calibri" w:cs="Calibri"/>
          <w:sz w:val="18"/>
          <w:szCs w:val="18"/>
        </w:rPr>
        <w:t xml:space="preserve"> </w:t>
      </w:r>
      <w:r w:rsidRPr="00BA6A61">
        <w:rPr>
          <w:rFonts w:ascii="Calibri" w:hAnsi="Calibri" w:cs="Calibri"/>
          <w:sz w:val="18"/>
          <w:szCs w:val="18"/>
        </w:rPr>
        <w:t xml:space="preserve"> oraz zobowiązuję(emy) się do ich przestrzegania, </w:t>
      </w:r>
    </w:p>
    <w:p w14:paraId="346007E6" w14:textId="0A488AB7" w:rsidR="007D3A1F" w:rsidRPr="00BA6A61" w:rsidRDefault="007D3A1F" w:rsidP="00E976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A6A61">
        <w:rPr>
          <w:rFonts w:cs="Calibri"/>
          <w:sz w:val="18"/>
          <w:szCs w:val="18"/>
        </w:rPr>
        <w:t xml:space="preserve">w terminie </w:t>
      </w:r>
      <w:r w:rsidRPr="00BA6A61">
        <w:rPr>
          <w:rFonts w:cs="Calibri"/>
          <w:b/>
          <w:sz w:val="18"/>
          <w:szCs w:val="18"/>
        </w:rPr>
        <w:t>3 dni</w:t>
      </w:r>
      <w:r w:rsidRPr="00BA6A61">
        <w:rPr>
          <w:rFonts w:cs="Calibri"/>
          <w:sz w:val="18"/>
          <w:szCs w:val="18"/>
        </w:rPr>
        <w:t xml:space="preserve">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BA6A61" w:rsidRDefault="007D3A1F" w:rsidP="00E976DF">
      <w:pPr>
        <w:numPr>
          <w:ilvl w:val="0"/>
          <w:numId w:val="29"/>
        </w:numPr>
        <w:spacing w:before="0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BA6A61" w:rsidRDefault="007D3A1F" w:rsidP="00C677C2">
      <w:pPr>
        <w:spacing w:before="0"/>
        <w:ind w:left="720"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6A61">
        <w:rPr>
          <w:rFonts w:ascii="Calibri" w:hAnsi="Calibri" w:cs="Calibri"/>
          <w:sz w:val="18"/>
          <w:szCs w:val="18"/>
        </w:rPr>
        <w:instrText xml:space="preserve"> FORMCHECKBOX </w:instrText>
      </w:r>
      <w:r w:rsidR="007757CF">
        <w:rPr>
          <w:rFonts w:ascii="Calibri" w:hAnsi="Calibri" w:cs="Calibri"/>
          <w:sz w:val="18"/>
          <w:szCs w:val="18"/>
        </w:rPr>
      </w:r>
      <w:r w:rsidR="007757CF">
        <w:rPr>
          <w:rFonts w:ascii="Calibri" w:hAnsi="Calibri" w:cs="Calibri"/>
          <w:sz w:val="18"/>
          <w:szCs w:val="18"/>
        </w:rPr>
        <w:fldChar w:fldCharType="separate"/>
      </w:r>
      <w:r w:rsidRPr="00BA6A61">
        <w:rPr>
          <w:rFonts w:ascii="Calibri" w:hAnsi="Calibri" w:cs="Calibri"/>
          <w:sz w:val="18"/>
          <w:szCs w:val="18"/>
        </w:rPr>
        <w:fldChar w:fldCharType="end"/>
      </w:r>
      <w:r w:rsidRPr="00BA6A61">
        <w:rPr>
          <w:rFonts w:ascii="Calibri" w:hAnsi="Calibri" w:cs="Calibri"/>
          <w:sz w:val="18"/>
          <w:szCs w:val="18"/>
        </w:rPr>
        <w:t xml:space="preserve"> tak / </w:t>
      </w:r>
      <w:r w:rsidRPr="00BA6A61">
        <w:rPr>
          <w:rFonts w:ascii="Calibri" w:hAnsi="Calibri" w:cs="Calibri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6A61">
        <w:rPr>
          <w:rFonts w:ascii="Calibri" w:hAnsi="Calibri" w:cs="Calibri"/>
          <w:sz w:val="18"/>
          <w:szCs w:val="18"/>
        </w:rPr>
        <w:instrText xml:space="preserve"> FORMCHECKBOX </w:instrText>
      </w:r>
      <w:r w:rsidR="007757CF">
        <w:rPr>
          <w:rFonts w:ascii="Calibri" w:hAnsi="Calibri" w:cs="Calibri"/>
          <w:sz w:val="18"/>
          <w:szCs w:val="18"/>
        </w:rPr>
      </w:r>
      <w:r w:rsidR="007757CF">
        <w:rPr>
          <w:rFonts w:ascii="Calibri" w:hAnsi="Calibri" w:cs="Calibri"/>
          <w:sz w:val="18"/>
          <w:szCs w:val="18"/>
        </w:rPr>
        <w:fldChar w:fldCharType="separate"/>
      </w:r>
      <w:r w:rsidRPr="00BA6A61">
        <w:rPr>
          <w:rFonts w:ascii="Calibri" w:hAnsi="Calibri" w:cs="Calibri"/>
          <w:sz w:val="18"/>
          <w:szCs w:val="18"/>
        </w:rPr>
        <w:fldChar w:fldCharType="end"/>
      </w:r>
      <w:r w:rsidRPr="00BA6A61">
        <w:rPr>
          <w:rFonts w:ascii="Calibri" w:hAnsi="Calibri" w:cs="Calibri"/>
          <w:sz w:val="18"/>
          <w:szCs w:val="18"/>
        </w:rPr>
        <w:t xml:space="preserve"> nie</w:t>
      </w:r>
    </w:p>
    <w:p w14:paraId="009ABC80" w14:textId="77777777" w:rsidR="007D3A1F" w:rsidRPr="00BA6A61" w:rsidRDefault="007D3A1F" w:rsidP="00E976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A6A61">
        <w:rPr>
          <w:rFonts w:cs="Calibri"/>
          <w:sz w:val="18"/>
          <w:szCs w:val="18"/>
        </w:rPr>
        <w:t>osobą uprawnioną do udzielania wyjaśnień Zamawiającemu w imieniu Wykonawcy jest:</w:t>
      </w:r>
    </w:p>
    <w:p w14:paraId="4B3E1852" w14:textId="1158A3A3" w:rsidR="007D3A1F" w:rsidRPr="00BA6A61" w:rsidRDefault="007D3A1F" w:rsidP="00C677C2">
      <w:pPr>
        <w:pStyle w:val="Akapitzlist"/>
        <w:spacing w:after="0" w:line="240" w:lineRule="auto"/>
        <w:ind w:left="714"/>
        <w:jc w:val="both"/>
        <w:rPr>
          <w:rFonts w:cs="Calibri"/>
          <w:iCs/>
          <w:sz w:val="18"/>
          <w:szCs w:val="18"/>
        </w:rPr>
      </w:pPr>
      <w:r w:rsidRPr="00BA6A61">
        <w:rPr>
          <w:rFonts w:cs="Calibri"/>
          <w:iCs/>
          <w:sz w:val="18"/>
          <w:szCs w:val="18"/>
        </w:rPr>
        <w:t>Pan(i) …………………………………………..………. , tel.: …………………………………………….. e-mail: …………………………....</w:t>
      </w:r>
    </w:p>
    <w:p w14:paraId="108A621C" w14:textId="7A950C52" w:rsidR="003B17F3" w:rsidRPr="00BA6A61" w:rsidRDefault="003B17F3" w:rsidP="00AF21D1">
      <w:pPr>
        <w:pStyle w:val="Akapitzlist"/>
        <w:numPr>
          <w:ilvl w:val="1"/>
          <w:numId w:val="100"/>
        </w:numPr>
        <w:spacing w:after="0" w:line="240" w:lineRule="auto"/>
        <w:jc w:val="both"/>
        <w:rPr>
          <w:rFonts w:cs="Calibri"/>
          <w:iCs/>
          <w:sz w:val="18"/>
          <w:szCs w:val="18"/>
        </w:rPr>
      </w:pPr>
      <w:r w:rsidRPr="00BA6A61">
        <w:rPr>
          <w:rFonts w:cs="Calibri"/>
          <w:sz w:val="18"/>
          <w:szCs w:val="18"/>
          <w:lang w:eastAsia="pl-PL"/>
        </w:rPr>
        <w:t>informacje o aukcji elektronicznej należy przesłać na adres e-mail: ………………….…….……...</w:t>
      </w:r>
    </w:p>
    <w:p w14:paraId="4306A6AA" w14:textId="14A1B0BC" w:rsidR="00B06474" w:rsidRPr="00BA6A61" w:rsidRDefault="00B06474" w:rsidP="00AF21D1">
      <w:pPr>
        <w:pStyle w:val="Akapitzlist"/>
        <w:numPr>
          <w:ilvl w:val="1"/>
          <w:numId w:val="100"/>
        </w:numPr>
        <w:spacing w:after="0" w:line="240" w:lineRule="auto"/>
        <w:jc w:val="both"/>
        <w:rPr>
          <w:rFonts w:cs="Calibri"/>
          <w:b/>
          <w:iCs/>
          <w:sz w:val="18"/>
          <w:szCs w:val="18"/>
        </w:rPr>
      </w:pPr>
      <w:r w:rsidRPr="00BA6A61">
        <w:rPr>
          <w:rFonts w:cs="Calibri"/>
          <w:b/>
          <w:sz w:val="18"/>
          <w:szCs w:val="18"/>
          <w:lang w:eastAsia="pl-PL"/>
        </w:rPr>
        <w:t>zwrot prototypów</w:t>
      </w:r>
      <w:r w:rsidRPr="00BA6A61">
        <w:rPr>
          <w:rStyle w:val="Odwoanieprzypisudolnego"/>
          <w:rFonts w:cs="Calibri"/>
          <w:b/>
          <w:sz w:val="18"/>
          <w:szCs w:val="18"/>
          <w:lang w:eastAsia="pl-PL"/>
        </w:rPr>
        <w:footnoteReference w:id="2"/>
      </w:r>
      <w:r w:rsidRPr="00BA6A61">
        <w:rPr>
          <w:rFonts w:cs="Calibri"/>
          <w:b/>
          <w:sz w:val="18"/>
          <w:szCs w:val="18"/>
          <w:lang w:eastAsia="pl-PL"/>
        </w:rPr>
        <w:t>:</w:t>
      </w:r>
    </w:p>
    <w:p w14:paraId="3B3C34B1" w14:textId="00B3D6ED" w:rsidR="00B06474" w:rsidRPr="00BA6A61" w:rsidRDefault="00B06474" w:rsidP="00AF21D1">
      <w:pPr>
        <w:pStyle w:val="Akapitzlist"/>
        <w:spacing w:after="0" w:line="240" w:lineRule="auto"/>
        <w:jc w:val="both"/>
        <w:rPr>
          <w:rFonts w:cs="Calibri"/>
          <w:sz w:val="18"/>
          <w:szCs w:val="18"/>
          <w:lang w:eastAsia="pl-PL"/>
        </w:rPr>
      </w:pPr>
      <w:r w:rsidRPr="00BA6A61">
        <w:rPr>
          <w:rFonts w:cs="Calibri"/>
          <w:sz w:val="18"/>
          <w:szCs w:val="18"/>
          <w:lang w:eastAsia="pl-PL"/>
        </w:rPr>
        <w:sym w:font="Wingdings" w:char="F0A8"/>
      </w:r>
      <w:r w:rsidRPr="00BA6A61">
        <w:rPr>
          <w:rFonts w:cs="Calibri"/>
          <w:sz w:val="18"/>
          <w:szCs w:val="18"/>
          <w:lang w:eastAsia="pl-PL"/>
        </w:rPr>
        <w:t>prototypy zostaną osobiście odebrane z siedziby Pełnomocnika Zamawiającego – ul. Górecka 1, 60-201 Poznań</w:t>
      </w:r>
    </w:p>
    <w:p w14:paraId="5400DB0E" w14:textId="126F60B4" w:rsidR="002E7DB3" w:rsidRPr="00BA6A61" w:rsidRDefault="00B06474" w:rsidP="00AF21D1">
      <w:pPr>
        <w:pStyle w:val="Akapitzlist"/>
        <w:spacing w:after="0" w:line="240" w:lineRule="auto"/>
        <w:jc w:val="both"/>
        <w:rPr>
          <w:rFonts w:cs="Calibri"/>
          <w:sz w:val="18"/>
          <w:szCs w:val="18"/>
          <w:lang w:eastAsia="pl-PL"/>
        </w:rPr>
      </w:pPr>
      <w:r w:rsidRPr="00BA6A61">
        <w:rPr>
          <w:rFonts w:cs="Calibri"/>
          <w:sz w:val="18"/>
          <w:szCs w:val="18"/>
          <w:lang w:eastAsia="pl-PL"/>
        </w:rPr>
        <w:sym w:font="Wingdings" w:char="F0A8"/>
      </w:r>
      <w:r w:rsidRPr="00BA6A61">
        <w:rPr>
          <w:rFonts w:cs="Calibri"/>
          <w:sz w:val="18"/>
          <w:szCs w:val="18"/>
          <w:lang w:eastAsia="pl-PL"/>
        </w:rPr>
        <w:t xml:space="preserve"> prototypy należy odesłać na adres: ………………………………………….</w:t>
      </w:r>
    </w:p>
    <w:p w14:paraId="7AB8185B" w14:textId="77777777" w:rsidR="00D14E47" w:rsidRPr="00BA6A61" w:rsidRDefault="00D14E47" w:rsidP="00D14E47">
      <w:pPr>
        <w:numPr>
          <w:ilvl w:val="0"/>
          <w:numId w:val="4"/>
        </w:numPr>
        <w:ind w:right="-34" w:hanging="426"/>
        <w:jc w:val="left"/>
        <w:rPr>
          <w:rFonts w:ascii="Calibri" w:hAnsi="Calibri" w:cs="Calibri"/>
          <w:iCs/>
          <w:sz w:val="18"/>
          <w:szCs w:val="18"/>
        </w:rPr>
      </w:pPr>
      <w:r w:rsidRPr="00BA6A61">
        <w:rPr>
          <w:rFonts w:ascii="Calibri" w:hAnsi="Calibri" w:cs="Calibri"/>
          <w:iCs/>
          <w:sz w:val="18"/>
          <w:szCs w:val="18"/>
        </w:rPr>
        <w:t xml:space="preserve">W przypadku wybrania naszej oferty jako najkorzystniejszej podajemy dane, niezbędne do zawarcia umowy: </w:t>
      </w:r>
    </w:p>
    <w:p w14:paraId="122AE2AE" w14:textId="77777777" w:rsidR="00D14E47" w:rsidRPr="00BA6A61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18"/>
          <w:szCs w:val="18"/>
          <w:u w:val="single"/>
        </w:rPr>
      </w:pPr>
      <w:r w:rsidRPr="00BA6A61">
        <w:rPr>
          <w:rFonts w:ascii="Calibri" w:hAnsi="Calibri" w:cs="Calibri"/>
          <w:sz w:val="18"/>
          <w:szCs w:val="18"/>
          <w:u w:val="single"/>
        </w:rPr>
        <w:t xml:space="preserve">[należy uzupełnić, o ile dane są znane na etapie składania oferty] </w:t>
      </w:r>
    </w:p>
    <w:p w14:paraId="47DE06CD" w14:textId="63695BFA" w:rsidR="00D14E47" w:rsidRPr="00BA6A61" w:rsidRDefault="00D14E47" w:rsidP="00EF7889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 xml:space="preserve">W moim(naszym) imieniu umowę zawrze Pan(i)………. Pełniący(a) funkcję………. </w:t>
      </w:r>
    </w:p>
    <w:p w14:paraId="6BADFECD" w14:textId="2191304E" w:rsidR="0049166F" w:rsidRPr="00BA6A61" w:rsidRDefault="0049166F" w:rsidP="00EF7889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color w:val="000000"/>
          <w:sz w:val="18"/>
          <w:szCs w:val="18"/>
        </w:rPr>
        <w:t>Płatność za prawidłową realizację Przedmiotu Umowy będzie dokonana przez Zamawiającego przelewem na rachunek bankowy Wykonawcy nr ……………………………………………………..</w:t>
      </w:r>
      <w:r w:rsidRPr="00BA6A61">
        <w:rPr>
          <w:rFonts w:ascii="Calibri" w:hAnsi="Calibri" w:cs="Calibri"/>
          <w:color w:val="000000"/>
          <w:sz w:val="18"/>
          <w:szCs w:val="18"/>
          <w:u w:val="dotted"/>
        </w:rPr>
        <w:t xml:space="preserve"> </w:t>
      </w:r>
    </w:p>
    <w:p w14:paraId="59D3B9F9" w14:textId="2851F844" w:rsidR="00D14E47" w:rsidRPr="00BA6A61" w:rsidRDefault="00D14E47" w:rsidP="00EF7889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W celu realizacji przedmiotu Umowy, wyznaczam(y) osobę odpowiedzialną za prawidłową realizację Umowy – Koordynatorów Umowy:</w:t>
      </w:r>
    </w:p>
    <w:p w14:paraId="2A926C8F" w14:textId="77777777" w:rsidR="00D14E47" w:rsidRPr="00BA6A61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 xml:space="preserve">Imię I nazwisko: </w:t>
      </w:r>
    </w:p>
    <w:p w14:paraId="4E5B8164" w14:textId="77777777" w:rsidR="00D14E47" w:rsidRPr="00BA6A61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e–mail – …..</w:t>
      </w:r>
    </w:p>
    <w:p w14:paraId="277FB232" w14:textId="77777777" w:rsidR="00D14E47" w:rsidRPr="00BA6A61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nr tel.  …..</w:t>
      </w:r>
    </w:p>
    <w:p w14:paraId="68E3EBF9" w14:textId="5215CB10" w:rsidR="00D14E47" w:rsidRPr="00BA6A61" w:rsidRDefault="00D14E47" w:rsidP="00EF7889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0AE0980F" w14:textId="77777777" w:rsidR="00D14E47" w:rsidRPr="00BA6A61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6A61">
        <w:rPr>
          <w:rFonts w:ascii="Calibri" w:hAnsi="Calibri" w:cs="Calibri"/>
          <w:sz w:val="18"/>
          <w:szCs w:val="18"/>
        </w:rPr>
        <w:instrText xml:space="preserve"> FORMCHECKBOX </w:instrText>
      </w:r>
      <w:r w:rsidR="007757CF">
        <w:rPr>
          <w:rFonts w:ascii="Calibri" w:hAnsi="Calibri" w:cs="Calibri"/>
          <w:sz w:val="18"/>
          <w:szCs w:val="18"/>
        </w:rPr>
      </w:r>
      <w:r w:rsidR="007757CF">
        <w:rPr>
          <w:rFonts w:ascii="Calibri" w:hAnsi="Calibri" w:cs="Calibri"/>
          <w:sz w:val="18"/>
          <w:szCs w:val="18"/>
        </w:rPr>
        <w:fldChar w:fldCharType="separate"/>
      </w:r>
      <w:r w:rsidRPr="00BA6A61">
        <w:rPr>
          <w:rFonts w:ascii="Calibri" w:hAnsi="Calibri" w:cs="Calibri"/>
          <w:sz w:val="18"/>
          <w:szCs w:val="18"/>
        </w:rPr>
        <w:fldChar w:fldCharType="end"/>
      </w:r>
      <w:r w:rsidRPr="00BA6A61">
        <w:rPr>
          <w:rFonts w:ascii="Calibri" w:hAnsi="Calibri" w:cs="Calibri"/>
          <w:sz w:val="18"/>
          <w:szCs w:val="18"/>
        </w:rPr>
        <w:t xml:space="preserve"> dostępna jest na stronach internetowych Wykonawcy - link do klauzul; </w:t>
      </w:r>
      <w:hyperlink r:id="rId13" w:history="1">
        <w:r w:rsidRPr="00BA6A61">
          <w:rPr>
            <w:rFonts w:ascii="Calibri" w:hAnsi="Calibri" w:cs="Calibri"/>
            <w:color w:val="0000FF"/>
            <w:sz w:val="18"/>
            <w:szCs w:val="18"/>
            <w:u w:val="single"/>
          </w:rPr>
          <w:t>http://www. ……</w:t>
        </w:r>
      </w:hyperlink>
      <w:r w:rsidRPr="00BA6A61">
        <w:rPr>
          <w:rFonts w:ascii="Calibri" w:hAnsi="Calibri" w:cs="Calibri"/>
          <w:b/>
          <w:i/>
          <w:sz w:val="18"/>
          <w:szCs w:val="18"/>
        </w:rPr>
        <w:t xml:space="preserve"> (uzupełnić - jeśli dotyczy) </w:t>
      </w:r>
    </w:p>
    <w:p w14:paraId="653640CD" w14:textId="77777777" w:rsidR="00D14E47" w:rsidRPr="00BA6A61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18"/>
          <w:szCs w:val="18"/>
        </w:rPr>
      </w:pPr>
      <w:r w:rsidRPr="00BA6A61">
        <w:rPr>
          <w:rFonts w:ascii="Calibri" w:hAnsi="Calibri" w:cs="Calibr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6A61">
        <w:rPr>
          <w:rFonts w:ascii="Calibri" w:hAnsi="Calibri" w:cs="Calibri"/>
          <w:sz w:val="18"/>
          <w:szCs w:val="18"/>
        </w:rPr>
        <w:instrText xml:space="preserve"> FORMCHECKBOX </w:instrText>
      </w:r>
      <w:r w:rsidR="007757CF">
        <w:rPr>
          <w:rFonts w:ascii="Calibri" w:hAnsi="Calibri" w:cs="Calibri"/>
          <w:sz w:val="18"/>
          <w:szCs w:val="18"/>
        </w:rPr>
      </w:r>
      <w:r w:rsidR="007757CF">
        <w:rPr>
          <w:rFonts w:ascii="Calibri" w:hAnsi="Calibri" w:cs="Calibri"/>
          <w:sz w:val="18"/>
          <w:szCs w:val="18"/>
        </w:rPr>
        <w:fldChar w:fldCharType="separate"/>
      </w:r>
      <w:r w:rsidRPr="00BA6A61">
        <w:rPr>
          <w:rFonts w:ascii="Calibri" w:hAnsi="Calibri" w:cs="Calibri"/>
          <w:sz w:val="18"/>
          <w:szCs w:val="18"/>
        </w:rPr>
        <w:fldChar w:fldCharType="end"/>
      </w:r>
      <w:r w:rsidRPr="00BA6A61">
        <w:rPr>
          <w:rFonts w:ascii="Calibri" w:hAnsi="Calibri" w:cs="Calibri"/>
          <w:sz w:val="18"/>
          <w:szCs w:val="18"/>
        </w:rPr>
        <w:t>przekazana zostanie jako załącznik do umowy w wersji papierowej w momencie jej podpisania.</w:t>
      </w:r>
    </w:p>
    <w:p w14:paraId="50BC9135" w14:textId="77777777" w:rsidR="00AB4AC9" w:rsidRPr="00BA6A61" w:rsidRDefault="00AB4AC9" w:rsidP="00C677C2">
      <w:pPr>
        <w:pStyle w:val="Akapitzlist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BA6A61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BA6A61" w:rsidRDefault="00EE5356" w:rsidP="00C677C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BA6A61" w:rsidRDefault="00EE5356" w:rsidP="00C677C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5356" w:rsidRPr="00BA6A61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BA6A61" w:rsidRDefault="00EE5356" w:rsidP="00C677C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6573A76D" w:rsidR="00EE5356" w:rsidRPr="00BA6A61" w:rsidRDefault="00EE5356" w:rsidP="00C677C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sz w:val="18"/>
                <w:szCs w:val="18"/>
              </w:rPr>
              <w:t>podpis przedstawiciela(i) Wykonawcy</w:t>
            </w:r>
          </w:p>
        </w:tc>
      </w:tr>
    </w:tbl>
    <w:p w14:paraId="0C07DD61" w14:textId="77777777" w:rsidR="009062AD" w:rsidRPr="00BA6A61" w:rsidRDefault="009062AD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bookmarkStart w:id="1" w:name="_Toc74857824"/>
      <w:bookmarkStart w:id="2" w:name="_Toc79664050"/>
    </w:p>
    <w:p w14:paraId="6E4F2096" w14:textId="77777777" w:rsidR="00AF21D1" w:rsidRPr="00BA6A61" w:rsidRDefault="00AF21D1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20A78503" w14:textId="77777777" w:rsidR="00AF21D1" w:rsidRPr="00BA6A61" w:rsidRDefault="00AF21D1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0CBA9F43" w14:textId="77777777" w:rsidR="00AF21D1" w:rsidRPr="00BA6A61" w:rsidRDefault="00AF21D1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4F4D80B1" w14:textId="057C4DA0" w:rsidR="00511E0F" w:rsidRPr="00BA6A61" w:rsidRDefault="009062AD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BA6A61">
        <w:rPr>
          <w:rFonts w:ascii="Calibri" w:hAnsi="Calibri" w:cs="Calibri"/>
          <w:b/>
          <w:sz w:val="20"/>
          <w:szCs w:val="20"/>
          <w:u w:val="single"/>
        </w:rPr>
        <w:t>ZAŁĄCZNIK NR 2 – OŚWIADCZENIE WYKONAWCY O BRAKU PODSTAW DO WYKLUCZENIA Z POSTĘPOWANIA</w:t>
      </w:r>
      <w:bookmarkEnd w:id="1"/>
      <w:bookmarkEnd w:id="2"/>
    </w:p>
    <w:p w14:paraId="6B4EE23C" w14:textId="77777777" w:rsidR="00511E0F" w:rsidRPr="00BA6A61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="Calibri" w:hAnsi="Calibri" w:cs="Calibr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BA6A61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BA6A61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511E0F" w:rsidRPr="00BA6A61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BA6A61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679122" w14:textId="77777777" w:rsidR="00A87092" w:rsidRPr="00BA6A61" w:rsidRDefault="00A87092" w:rsidP="005D6CEB">
      <w:pPr>
        <w:spacing w:before="0"/>
        <w:rPr>
          <w:rFonts w:ascii="Calibri" w:hAnsi="Calibri" w:cs="Calibri"/>
          <w:b/>
        </w:rPr>
      </w:pPr>
    </w:p>
    <w:p w14:paraId="1131C1D2" w14:textId="77777777" w:rsidR="009062AD" w:rsidRPr="00BA6A61" w:rsidRDefault="009062AD" w:rsidP="009062AD">
      <w:pPr>
        <w:jc w:val="center"/>
        <w:rPr>
          <w:rFonts w:ascii="Calibri" w:hAnsi="Calibri" w:cs="Calibri"/>
          <w:b/>
          <w:color w:val="0070C0"/>
          <w:spacing w:val="-10"/>
          <w:sz w:val="22"/>
          <w:szCs w:val="18"/>
        </w:rPr>
      </w:pPr>
      <w:r w:rsidRPr="00BA6A61">
        <w:rPr>
          <w:rFonts w:ascii="Calibri" w:hAnsi="Calibri" w:cs="Calibri"/>
          <w:b/>
          <w:color w:val="0070C0"/>
          <w:spacing w:val="-10"/>
          <w:sz w:val="22"/>
          <w:szCs w:val="18"/>
        </w:rPr>
        <w:t xml:space="preserve">Zakup odzieży roboczej dla pracowników oraz kadry zewnętrznej </w:t>
      </w:r>
    </w:p>
    <w:p w14:paraId="16DEEE1B" w14:textId="3CE53CA0" w:rsidR="00A87092" w:rsidRPr="00BA6A61" w:rsidRDefault="009062AD" w:rsidP="009062AD">
      <w:pPr>
        <w:spacing w:before="0"/>
        <w:jc w:val="center"/>
        <w:rPr>
          <w:rFonts w:ascii="Calibri" w:hAnsi="Calibri" w:cs="Calibri"/>
          <w:b/>
        </w:rPr>
      </w:pPr>
      <w:r w:rsidRPr="00BA6A61">
        <w:rPr>
          <w:rFonts w:ascii="Calibri" w:hAnsi="Calibri" w:cs="Calibri"/>
          <w:b/>
          <w:color w:val="0070C0"/>
          <w:spacing w:val="-10"/>
          <w:sz w:val="22"/>
          <w:szCs w:val="18"/>
        </w:rPr>
        <w:t>ENEA Pomiary na lata 2022-2024</w:t>
      </w:r>
    </w:p>
    <w:p w14:paraId="1B171C05" w14:textId="2F45767A" w:rsidR="00511E0F" w:rsidRPr="00BA6A61" w:rsidRDefault="00511E0F" w:rsidP="005D6CEB">
      <w:pPr>
        <w:spacing w:before="0"/>
        <w:rPr>
          <w:rFonts w:ascii="Calibri" w:hAnsi="Calibri" w:cs="Calibri"/>
          <w:b/>
          <w:sz w:val="20"/>
          <w:szCs w:val="20"/>
        </w:rPr>
      </w:pPr>
      <w:r w:rsidRPr="00BA6A61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CC7B66D" w14:textId="77777777" w:rsidR="00CC08B4" w:rsidRPr="00BA6A61" w:rsidRDefault="00CC08B4" w:rsidP="005D6CEB">
      <w:pPr>
        <w:spacing w:before="0"/>
        <w:rPr>
          <w:rFonts w:ascii="Calibri" w:hAnsi="Calibri" w:cs="Calibri"/>
          <w:b/>
          <w:sz w:val="20"/>
          <w:szCs w:val="20"/>
        </w:rPr>
      </w:pPr>
    </w:p>
    <w:p w14:paraId="609ABDB6" w14:textId="77777777" w:rsidR="00511E0F" w:rsidRPr="00BA6A61" w:rsidRDefault="00511E0F" w:rsidP="005D6CEB">
      <w:pPr>
        <w:spacing w:before="0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BA6A61">
        <w:rPr>
          <w:rFonts w:ascii="Calibri" w:hAnsi="Calibri" w:cs="Calibri"/>
          <w:i/>
          <w:iCs/>
          <w:sz w:val="20"/>
          <w:szCs w:val="20"/>
        </w:rPr>
        <w:br/>
        <w:t>w następujących przypadkach:</w:t>
      </w:r>
    </w:p>
    <w:p w14:paraId="2B6CDD6A" w14:textId="77777777" w:rsidR="00511E0F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76ED60" w14:textId="77777777" w:rsidR="00511E0F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F7D2264" w14:textId="77777777" w:rsidR="00511E0F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E9D17BD" w14:textId="77777777" w:rsidR="00511E0F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BA49D73" w14:textId="77777777" w:rsidR="00511E0F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1D7609" w14:textId="22E63509" w:rsidR="00900038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123A26A" w14:textId="79EDACD9" w:rsidR="00511E0F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BA6A61">
        <w:rPr>
          <w:rFonts w:ascii="Calibri" w:hAnsi="Calibri" w:cs="Calibri"/>
          <w:i/>
          <w:iCs/>
          <w:sz w:val="20"/>
          <w:szCs w:val="20"/>
        </w:rPr>
        <w:t>enia konkurencji w Postępowaniu,</w:t>
      </w:r>
    </w:p>
    <w:p w14:paraId="3F1A8C75" w14:textId="2A14490F" w:rsidR="00511E0F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0FCCB430" w14:textId="39F3F32D" w:rsidR="00511E0F" w:rsidRPr="00BA6A61" w:rsidRDefault="00511E0F" w:rsidP="00E976DF">
      <w:pPr>
        <w:numPr>
          <w:ilvl w:val="0"/>
          <w:numId w:val="28"/>
        </w:numPr>
        <w:spacing w:before="0"/>
        <w:ind w:left="426"/>
        <w:rPr>
          <w:rFonts w:ascii="Calibri" w:hAnsi="Calibri" w:cs="Calibri"/>
          <w:i/>
          <w:iCs/>
          <w:sz w:val="20"/>
          <w:szCs w:val="20"/>
        </w:rPr>
      </w:pPr>
      <w:r w:rsidRPr="00BA6A61">
        <w:rPr>
          <w:rFonts w:ascii="Calibri" w:hAnsi="Calibri" w:cs="Calibri"/>
          <w:i/>
          <w:iCs/>
          <w:sz w:val="20"/>
          <w:szCs w:val="20"/>
        </w:rPr>
        <w:t>złożył nieprawdziwe informacje mające lub mogące mieć wpływ na wynik Postępowania;”</w:t>
      </w:r>
    </w:p>
    <w:p w14:paraId="5EC4C69C" w14:textId="77777777" w:rsidR="00900038" w:rsidRPr="00BA6A61" w:rsidRDefault="00900038" w:rsidP="00900038">
      <w:pPr>
        <w:spacing w:before="0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BA6A61" w14:paraId="326C6BA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A6" w14:textId="77777777" w:rsidR="00511E0F" w:rsidRPr="00BA6A61" w:rsidRDefault="00511E0F" w:rsidP="005D6CEB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AF86" w14:textId="77777777" w:rsidR="00511E0F" w:rsidRPr="00BA6A61" w:rsidRDefault="00511E0F" w:rsidP="005D6CEB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1E0F" w:rsidRPr="00BA6A61" w14:paraId="510F2FF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42C1" w14:textId="77777777" w:rsidR="00511E0F" w:rsidRPr="00BA6A61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8FA739" w14:textId="62BA730E" w:rsidR="00511E0F" w:rsidRPr="00BA6A61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EB0E788" w14:textId="77777777" w:rsidR="00511E0F" w:rsidRPr="00BA6A61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="Calibri" w:hAnsi="Calibri" w:cs="Calibri"/>
          <w:color w:val="000000"/>
        </w:rPr>
      </w:pPr>
    </w:p>
    <w:p w14:paraId="73AF3873" w14:textId="77777777" w:rsidR="00132250" w:rsidRPr="00BA6A61" w:rsidRDefault="00132250" w:rsidP="005D6CEB">
      <w:pPr>
        <w:tabs>
          <w:tab w:val="left" w:pos="709"/>
        </w:tabs>
        <w:spacing w:before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A6A61">
        <w:rPr>
          <w:rFonts w:ascii="Calibri" w:hAnsi="Calibri" w:cs="Calibri"/>
          <w:color w:val="000000"/>
          <w:sz w:val="20"/>
          <w:szCs w:val="20"/>
        </w:rPr>
        <w:br w:type="page"/>
      </w:r>
    </w:p>
    <w:p w14:paraId="24159122" w14:textId="77777777" w:rsidR="00435628" w:rsidRPr="00BA6A61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0"/>
      <w:bookmarkStart w:id="4" w:name="_Toc389210258"/>
      <w:bookmarkStart w:id="5" w:name="_Toc405293691"/>
      <w:bookmarkStart w:id="6" w:name="_Toc74857825"/>
      <w:bookmarkStart w:id="7" w:name="_Toc79664051"/>
      <w:r w:rsidRPr="00BA6A61">
        <w:rPr>
          <w:rFonts w:ascii="Calibri" w:hAnsi="Calibri" w:cs="Calibri"/>
          <w:b/>
        </w:rPr>
        <w:lastRenderedPageBreak/>
        <w:t xml:space="preserve">Załącznik nr 3 – Upoważnienie </w:t>
      </w:r>
      <w:r w:rsidR="00A116E5" w:rsidRPr="00BA6A61">
        <w:rPr>
          <w:rFonts w:ascii="Calibri" w:hAnsi="Calibri" w:cs="Calibri"/>
          <w:b/>
        </w:rPr>
        <w:t>UDZIELONE PRZEZ WykonawcĘ</w:t>
      </w:r>
      <w:bookmarkEnd w:id="3"/>
      <w:bookmarkEnd w:id="4"/>
      <w:bookmarkEnd w:id="5"/>
      <w:bookmarkEnd w:id="6"/>
      <w:bookmarkEnd w:id="7"/>
      <w:r w:rsidR="00A116E5" w:rsidRPr="00BA6A61">
        <w:rPr>
          <w:rFonts w:ascii="Calibri" w:hAnsi="Calibri" w:cs="Calibri"/>
          <w:b/>
        </w:rPr>
        <w:t xml:space="preserve"> </w:t>
      </w:r>
    </w:p>
    <w:p w14:paraId="6A6D9AD8" w14:textId="77777777" w:rsidR="008A6DEF" w:rsidRPr="00BA6A61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A61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BA6A61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BA6A61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BA6A61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8A6DEF" w:rsidRPr="00BA6A61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BA6A6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A0DB12" w14:textId="77777777" w:rsidR="008A6DEF" w:rsidRPr="00BA6A61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9012DE2" w14:textId="77777777" w:rsidR="008A6DEF" w:rsidRPr="00BA6A61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1D4A2A1E" w14:textId="77777777" w:rsidR="008A6DEF" w:rsidRPr="00BA6A61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13E93C5" w14:textId="77777777" w:rsidR="00455970" w:rsidRPr="00BA6A61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BA6A61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BA6A61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BA6A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BA6A61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BA6A61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BA6A61">
        <w:rPr>
          <w:rFonts w:ascii="Calibri" w:hAnsi="Calibri" w:cs="Calibri"/>
          <w:b/>
          <w:bCs/>
          <w:sz w:val="20"/>
          <w:szCs w:val="20"/>
        </w:rPr>
        <w:t> </w:t>
      </w:r>
      <w:r w:rsidRPr="00BA6A61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BA6A61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BA6A61">
        <w:rPr>
          <w:rFonts w:ascii="Calibri" w:hAnsi="Calibri" w:cs="Calibri"/>
          <w:b/>
          <w:bCs/>
          <w:sz w:val="20"/>
          <w:szCs w:val="20"/>
        </w:rPr>
        <w:t>powaniu</w:t>
      </w:r>
    </w:p>
    <w:p w14:paraId="18B7C25D" w14:textId="77777777" w:rsidR="00455970" w:rsidRPr="00BA6A61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56A6C7" w14:textId="77777777" w:rsidR="009062AD" w:rsidRPr="00BA6A61" w:rsidRDefault="009062AD" w:rsidP="009062AD">
      <w:pPr>
        <w:jc w:val="center"/>
        <w:rPr>
          <w:rFonts w:ascii="Calibri" w:hAnsi="Calibri" w:cs="Calibri"/>
          <w:b/>
          <w:color w:val="0070C0"/>
          <w:spacing w:val="-10"/>
          <w:sz w:val="22"/>
          <w:szCs w:val="18"/>
        </w:rPr>
      </w:pPr>
      <w:r w:rsidRPr="00BA6A61">
        <w:rPr>
          <w:rFonts w:ascii="Calibri" w:hAnsi="Calibri" w:cs="Calibri"/>
          <w:b/>
          <w:color w:val="0070C0"/>
          <w:spacing w:val="-10"/>
          <w:sz w:val="22"/>
          <w:szCs w:val="18"/>
        </w:rPr>
        <w:t xml:space="preserve">Zakup odzieży roboczej dla pracowników oraz kadry zewnętrznej </w:t>
      </w:r>
    </w:p>
    <w:p w14:paraId="0848E96D" w14:textId="77777777" w:rsidR="009062AD" w:rsidRPr="00BA6A61" w:rsidRDefault="009062AD" w:rsidP="009062AD">
      <w:pPr>
        <w:spacing w:before="0"/>
        <w:jc w:val="center"/>
        <w:rPr>
          <w:rFonts w:ascii="Calibri" w:hAnsi="Calibri" w:cs="Calibri"/>
          <w:b/>
        </w:rPr>
      </w:pPr>
      <w:r w:rsidRPr="00BA6A61">
        <w:rPr>
          <w:rFonts w:ascii="Calibri" w:hAnsi="Calibri" w:cs="Calibri"/>
          <w:b/>
          <w:color w:val="0070C0"/>
          <w:spacing w:val="-10"/>
          <w:sz w:val="22"/>
          <w:szCs w:val="18"/>
        </w:rPr>
        <w:t>ENEA Pomiary na lata 2022-2024</w:t>
      </w:r>
    </w:p>
    <w:p w14:paraId="1A6470AF" w14:textId="4848C35F" w:rsidR="00455970" w:rsidRPr="00BA6A61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BA6A61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BA6A61">
        <w:rPr>
          <w:rFonts w:ascii="Calibri" w:hAnsi="Calibri" w:cs="Calibri"/>
          <w:sz w:val="20"/>
          <w:szCs w:val="20"/>
        </w:rPr>
        <w:t>………</w:t>
      </w:r>
      <w:r w:rsidRPr="00BA6A61">
        <w:rPr>
          <w:rFonts w:ascii="Calibri" w:hAnsi="Calibri" w:cs="Calibri"/>
          <w:sz w:val="20"/>
          <w:szCs w:val="20"/>
        </w:rPr>
        <w:t>. seria: …………………</w:t>
      </w:r>
      <w:r w:rsidR="00AE365E" w:rsidRPr="00BA6A61">
        <w:rPr>
          <w:rFonts w:ascii="Calibri" w:hAnsi="Calibri" w:cs="Calibri"/>
          <w:sz w:val="20"/>
          <w:szCs w:val="20"/>
        </w:rPr>
        <w:t>..</w:t>
      </w:r>
      <w:r w:rsidRPr="00BA6A61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BA6A61">
        <w:rPr>
          <w:rFonts w:ascii="Calibri" w:hAnsi="Calibri" w:cs="Calibri"/>
          <w:sz w:val="20"/>
          <w:szCs w:val="20"/>
        </w:rPr>
        <w:t>PESEL: …</w:t>
      </w:r>
      <w:r w:rsidR="00AE365E" w:rsidRPr="00BA6A61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BA6A61">
        <w:rPr>
          <w:rFonts w:ascii="Calibri" w:hAnsi="Calibri" w:cs="Calibri"/>
          <w:sz w:val="20"/>
          <w:szCs w:val="20"/>
        </w:rPr>
        <w:t xml:space="preserve">. </w:t>
      </w:r>
      <w:r w:rsidRPr="00BA6A61">
        <w:rPr>
          <w:rFonts w:ascii="Calibri" w:hAnsi="Calibri" w:cs="Calibri"/>
          <w:sz w:val="20"/>
          <w:szCs w:val="20"/>
        </w:rPr>
        <w:t>do</w:t>
      </w:r>
      <w:r w:rsidR="00AE00EF" w:rsidRPr="00BA6A61">
        <w:rPr>
          <w:rFonts w:ascii="Calibri" w:hAnsi="Calibri" w:cs="Calibri"/>
          <w:sz w:val="20"/>
          <w:szCs w:val="20"/>
        </w:rPr>
        <w:t>:</w:t>
      </w:r>
    </w:p>
    <w:p w14:paraId="3250E657" w14:textId="77777777" w:rsidR="00AE00EF" w:rsidRPr="00BA6A61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BA6A61">
        <w:rPr>
          <w:rFonts w:cs="Calibri"/>
          <w:sz w:val="20"/>
          <w:szCs w:val="20"/>
        </w:rPr>
        <w:t xml:space="preserve">podpisania </w:t>
      </w:r>
      <w:r w:rsidR="00455970" w:rsidRPr="00BA6A61">
        <w:rPr>
          <w:rFonts w:cs="Calibri"/>
          <w:sz w:val="20"/>
          <w:szCs w:val="20"/>
        </w:rPr>
        <w:t xml:space="preserve">oferty, </w:t>
      </w:r>
    </w:p>
    <w:p w14:paraId="64A1600F" w14:textId="77777777" w:rsidR="00AE00EF" w:rsidRPr="00BA6A61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BA6A61">
        <w:rPr>
          <w:rFonts w:cs="Calibri"/>
          <w:sz w:val="20"/>
          <w:szCs w:val="20"/>
        </w:rPr>
        <w:t xml:space="preserve">podpisania wszystkich </w:t>
      </w:r>
      <w:r w:rsidR="00B421A9" w:rsidRPr="00BA6A61">
        <w:rPr>
          <w:rFonts w:cs="Calibri"/>
          <w:sz w:val="20"/>
          <w:szCs w:val="20"/>
        </w:rPr>
        <w:t xml:space="preserve">załączników </w:t>
      </w:r>
      <w:r w:rsidR="009504C4" w:rsidRPr="00BA6A61">
        <w:rPr>
          <w:rFonts w:cs="Calibri"/>
          <w:sz w:val="20"/>
          <w:szCs w:val="20"/>
        </w:rPr>
        <w:t xml:space="preserve">do </w:t>
      </w:r>
      <w:r w:rsidR="00455970" w:rsidRPr="00BA6A61">
        <w:rPr>
          <w:rFonts w:cs="Calibri"/>
          <w:sz w:val="20"/>
          <w:szCs w:val="20"/>
        </w:rPr>
        <w:t>Warunków Zamówienia</w:t>
      </w:r>
      <w:r w:rsidRPr="00BA6A61">
        <w:rPr>
          <w:rFonts w:cs="Calibri"/>
          <w:sz w:val="20"/>
          <w:szCs w:val="20"/>
        </w:rPr>
        <w:t xml:space="preserve"> stanowiących integralną część oferty,</w:t>
      </w:r>
      <w:r w:rsidR="007C42D8" w:rsidRPr="00BA6A61">
        <w:rPr>
          <w:rFonts w:cs="Calibri"/>
          <w:sz w:val="20"/>
          <w:szCs w:val="20"/>
        </w:rPr>
        <w:t xml:space="preserve"> </w:t>
      </w:r>
    </w:p>
    <w:p w14:paraId="1DEF1218" w14:textId="77777777" w:rsidR="00A82406" w:rsidRPr="00BA6A61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BA6A61">
        <w:rPr>
          <w:rFonts w:cs="Calibri"/>
          <w:bCs/>
          <w:sz w:val="20"/>
          <w:szCs w:val="20"/>
        </w:rPr>
        <w:t>s</w:t>
      </w:r>
      <w:r w:rsidR="00455970" w:rsidRPr="00BA6A61">
        <w:rPr>
          <w:rFonts w:cs="Calibri"/>
          <w:bCs/>
          <w:sz w:val="20"/>
          <w:szCs w:val="20"/>
        </w:rPr>
        <w:t>kładania i</w:t>
      </w:r>
      <w:r w:rsidR="00F0621C" w:rsidRPr="00BA6A61">
        <w:rPr>
          <w:rFonts w:cs="Calibri"/>
          <w:bCs/>
          <w:sz w:val="20"/>
          <w:szCs w:val="20"/>
        </w:rPr>
        <w:t> </w:t>
      </w:r>
      <w:r w:rsidR="00455970" w:rsidRPr="00BA6A61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BA6A61">
        <w:rPr>
          <w:rFonts w:cs="Calibri"/>
          <w:bCs/>
          <w:sz w:val="20"/>
          <w:szCs w:val="20"/>
        </w:rPr>
        <w:t>postępowaniu</w:t>
      </w:r>
      <w:r w:rsidR="00323276" w:rsidRPr="00BA6A61">
        <w:rPr>
          <w:rFonts w:cs="Calibri"/>
          <w:sz w:val="20"/>
          <w:szCs w:val="20"/>
        </w:rPr>
        <w:t>,</w:t>
      </w:r>
    </w:p>
    <w:p w14:paraId="7795D2BF" w14:textId="77777777" w:rsidR="00A82406" w:rsidRPr="00BA6A61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BA6A61">
        <w:rPr>
          <w:rFonts w:cs="Calibri"/>
          <w:sz w:val="20"/>
          <w:szCs w:val="20"/>
        </w:rPr>
        <w:t>z</w:t>
      </w:r>
      <w:r w:rsidR="00A82406" w:rsidRPr="00BA6A61">
        <w:rPr>
          <w:rFonts w:cs="Calibri"/>
          <w:sz w:val="20"/>
          <w:szCs w:val="20"/>
        </w:rPr>
        <w:t>awarcia umowy w przedmiotowym postępowaniu.</w:t>
      </w:r>
    </w:p>
    <w:p w14:paraId="52439D29" w14:textId="4B9829C1" w:rsidR="00AD2469" w:rsidRPr="00BA6A61" w:rsidRDefault="00AD2469" w:rsidP="009E1B83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92F988B" w14:textId="77777777" w:rsidR="008A6DEF" w:rsidRPr="00BA6A61" w:rsidRDefault="008A6DEF" w:rsidP="009E1B83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1FBF398" w14:textId="77777777" w:rsidR="008A6DEF" w:rsidRPr="00BA6A61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A61" w14:paraId="34B15F2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BA6A61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8A6DEF" w:rsidRPr="00BA6A61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BA6A61" w14:paraId="349941F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9CDD39" w14:textId="77777777" w:rsidR="008A6DEF" w:rsidRPr="00BA6A61" w:rsidRDefault="008F1EFD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10ADC460" w:rsidR="008A6DEF" w:rsidRPr="00BA6A61" w:rsidRDefault="00900038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8F1EFD" w:rsidRPr="00BA6A61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76852BD9" w14:textId="77777777" w:rsidR="008A6DEF" w:rsidRPr="00BA6A61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6DF012B9" w14:textId="77777777" w:rsidR="00132250" w:rsidRPr="00BA6A61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BA6A61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E0B3CD1" w14:textId="77777777" w:rsidR="00435628" w:rsidRPr="00BA6A61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8" w:name="_Toc382495771"/>
      <w:bookmarkStart w:id="9" w:name="_Toc389210259"/>
      <w:bookmarkStart w:id="10" w:name="_Toc405293692"/>
      <w:bookmarkStart w:id="11" w:name="_Toc74857826"/>
      <w:bookmarkStart w:id="12" w:name="_Toc79664052"/>
      <w:r w:rsidRPr="00BA6A61">
        <w:rPr>
          <w:rFonts w:ascii="Calibri" w:hAnsi="Calibri" w:cs="Calibri"/>
          <w:b/>
        </w:rPr>
        <w:lastRenderedPageBreak/>
        <w:t>Załącznik nr 4 – Oświadczenie Wykonawcy o zachowaniu poufności</w:t>
      </w:r>
      <w:bookmarkEnd w:id="8"/>
      <w:bookmarkEnd w:id="9"/>
      <w:bookmarkEnd w:id="10"/>
      <w:bookmarkEnd w:id="11"/>
      <w:bookmarkEnd w:id="12"/>
    </w:p>
    <w:p w14:paraId="0028F047" w14:textId="77777777" w:rsidR="00902182" w:rsidRPr="00BA6A61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A61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BA6A61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BA6A61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BA6A61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902182" w:rsidRPr="00BA6A61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BA6A61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A71BE" w14:textId="77777777" w:rsidR="00902182" w:rsidRPr="00BA6A61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D1925C1" w14:textId="5DFE0136" w:rsidR="00902182" w:rsidRPr="00BA6A61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64DEC05" w14:textId="77777777" w:rsidR="009062AD" w:rsidRPr="00BA6A61" w:rsidRDefault="009062AD" w:rsidP="009062AD">
      <w:pPr>
        <w:jc w:val="center"/>
        <w:rPr>
          <w:rFonts w:ascii="Calibri" w:hAnsi="Calibri" w:cs="Calibri"/>
          <w:b/>
          <w:color w:val="0070C0"/>
          <w:spacing w:val="-10"/>
          <w:sz w:val="22"/>
          <w:szCs w:val="18"/>
        </w:rPr>
      </w:pPr>
      <w:r w:rsidRPr="00BA6A61">
        <w:rPr>
          <w:rFonts w:ascii="Calibri" w:hAnsi="Calibri" w:cs="Calibri"/>
          <w:b/>
          <w:color w:val="0070C0"/>
          <w:spacing w:val="-10"/>
          <w:sz w:val="22"/>
          <w:szCs w:val="18"/>
        </w:rPr>
        <w:t xml:space="preserve">Zakup odzieży roboczej dla pracowników oraz kadry zewnętrznej </w:t>
      </w:r>
    </w:p>
    <w:p w14:paraId="76641F8E" w14:textId="77777777" w:rsidR="009062AD" w:rsidRPr="00BA6A61" w:rsidRDefault="009062AD" w:rsidP="009062AD">
      <w:pPr>
        <w:spacing w:before="0"/>
        <w:jc w:val="center"/>
        <w:rPr>
          <w:rFonts w:ascii="Calibri" w:hAnsi="Calibri" w:cs="Calibri"/>
          <w:b/>
        </w:rPr>
      </w:pPr>
      <w:r w:rsidRPr="00BA6A61">
        <w:rPr>
          <w:rFonts w:ascii="Calibri" w:hAnsi="Calibri" w:cs="Calibri"/>
          <w:b/>
          <w:color w:val="0070C0"/>
          <w:spacing w:val="-10"/>
          <w:sz w:val="22"/>
          <w:szCs w:val="18"/>
        </w:rPr>
        <w:t>ENEA Pomiary na lata 2022-2024</w:t>
      </w:r>
    </w:p>
    <w:p w14:paraId="133AB276" w14:textId="6A506CF7" w:rsidR="00E70DD9" w:rsidRPr="00BA6A6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>Niniejszym oświadczam</w:t>
      </w:r>
      <w:r w:rsidR="00A57D9E" w:rsidRPr="00BA6A61">
        <w:rPr>
          <w:rFonts w:ascii="Calibri" w:hAnsi="Calibri" w:cs="Calibri"/>
          <w:sz w:val="20"/>
          <w:szCs w:val="20"/>
        </w:rPr>
        <w:t>(-</w:t>
      </w:r>
      <w:r w:rsidRPr="00BA6A61">
        <w:rPr>
          <w:rFonts w:ascii="Calibri" w:hAnsi="Calibri" w:cs="Calibri"/>
          <w:sz w:val="20"/>
          <w:szCs w:val="20"/>
        </w:rPr>
        <w:t>y</w:t>
      </w:r>
      <w:r w:rsidR="00A57D9E" w:rsidRPr="00BA6A61">
        <w:rPr>
          <w:rFonts w:ascii="Calibri" w:hAnsi="Calibri" w:cs="Calibri"/>
          <w:sz w:val="20"/>
          <w:szCs w:val="20"/>
        </w:rPr>
        <w:t>)</w:t>
      </w:r>
      <w:r w:rsidRPr="00BA6A61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BA6A61">
        <w:rPr>
          <w:rFonts w:ascii="Calibri" w:hAnsi="Calibri" w:cs="Calibri"/>
          <w:sz w:val="20"/>
          <w:szCs w:val="20"/>
        </w:rPr>
        <w:t>ę (-emy)</w:t>
      </w:r>
      <w:r w:rsidRPr="00BA6A61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461B73" w:rsidRPr="00BA6A61">
        <w:rPr>
          <w:rFonts w:ascii="Calibri" w:hAnsi="Calibri" w:cs="Calibri"/>
          <w:sz w:val="20"/>
          <w:szCs w:val="20"/>
        </w:rPr>
        <w:t>ENEA Centrum Sp. z o.o.</w:t>
      </w:r>
      <w:r w:rsidR="008D6DE2" w:rsidRPr="00BA6A61">
        <w:rPr>
          <w:rFonts w:ascii="Calibri" w:hAnsi="Calibri" w:cs="Calibri"/>
          <w:sz w:val="20"/>
          <w:szCs w:val="20"/>
        </w:rPr>
        <w:t xml:space="preserve"> </w:t>
      </w:r>
      <w:r w:rsidRPr="00BA6A61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BA6A61">
        <w:rPr>
          <w:rFonts w:ascii="Calibri" w:hAnsi="Calibri" w:cs="Calibri"/>
          <w:sz w:val="20"/>
          <w:szCs w:val="20"/>
        </w:rPr>
        <w:t>o udzielenie zamówienia</w:t>
      </w:r>
      <w:r w:rsidRPr="00BA6A61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BA6A61">
        <w:rPr>
          <w:rFonts w:ascii="Calibri" w:hAnsi="Calibri" w:cs="Calibri"/>
          <w:sz w:val="20"/>
          <w:szCs w:val="20"/>
        </w:rPr>
        <w:t xml:space="preserve">uczestniczenia w niniejszym </w:t>
      </w:r>
      <w:r w:rsidRPr="00BA6A61">
        <w:rPr>
          <w:rFonts w:ascii="Calibri" w:hAnsi="Calibri" w:cs="Calibri"/>
          <w:sz w:val="20"/>
          <w:szCs w:val="20"/>
        </w:rPr>
        <w:t>postępowani</w:t>
      </w:r>
      <w:r w:rsidR="00E70DD9" w:rsidRPr="00BA6A61">
        <w:rPr>
          <w:rFonts w:ascii="Calibri" w:hAnsi="Calibri" w:cs="Calibri"/>
          <w:sz w:val="20"/>
          <w:szCs w:val="20"/>
        </w:rPr>
        <w:t>u</w:t>
      </w:r>
      <w:r w:rsidRPr="00BA6A61">
        <w:rPr>
          <w:rFonts w:ascii="Calibri" w:hAnsi="Calibri" w:cs="Calibri"/>
          <w:sz w:val="20"/>
          <w:szCs w:val="20"/>
        </w:rPr>
        <w:t xml:space="preserve">, nie udostępniać osobom trzecim, nie publikować </w:t>
      </w:r>
      <w:r w:rsidR="00E7438A" w:rsidRPr="00BA6A61">
        <w:rPr>
          <w:rFonts w:ascii="Calibri" w:hAnsi="Calibri" w:cs="Calibri"/>
          <w:sz w:val="20"/>
          <w:szCs w:val="20"/>
        </w:rPr>
        <w:br/>
      </w:r>
      <w:r w:rsidRPr="00BA6A61">
        <w:rPr>
          <w:rFonts w:ascii="Calibri" w:hAnsi="Calibri" w:cs="Calibri"/>
          <w:sz w:val="20"/>
          <w:szCs w:val="20"/>
        </w:rPr>
        <w:t xml:space="preserve">w jakiejkolwiek formie w całości </w:t>
      </w:r>
      <w:r w:rsidR="00E70DD9" w:rsidRPr="00BA6A61">
        <w:rPr>
          <w:rFonts w:ascii="Calibri" w:hAnsi="Calibri" w:cs="Calibri"/>
          <w:sz w:val="20"/>
          <w:szCs w:val="20"/>
        </w:rPr>
        <w:t xml:space="preserve">ani w </w:t>
      </w:r>
      <w:r w:rsidRPr="00BA6A61">
        <w:rPr>
          <w:rFonts w:ascii="Calibri" w:hAnsi="Calibri" w:cs="Calibri"/>
          <w:sz w:val="20"/>
          <w:szCs w:val="20"/>
        </w:rPr>
        <w:t xml:space="preserve">części, </w:t>
      </w:r>
      <w:r w:rsidR="00CF62AA" w:rsidRPr="00BA6A61">
        <w:rPr>
          <w:rFonts w:ascii="Calibri" w:hAnsi="Calibri" w:cs="Calibri"/>
          <w:sz w:val="20"/>
          <w:szCs w:val="20"/>
        </w:rPr>
        <w:t xml:space="preserve">lecz je </w:t>
      </w:r>
      <w:r w:rsidRPr="00BA6A61">
        <w:rPr>
          <w:rFonts w:ascii="Calibri" w:hAnsi="Calibri" w:cs="Calibri"/>
          <w:sz w:val="20"/>
          <w:szCs w:val="20"/>
        </w:rPr>
        <w:t>zabezpieczać</w:t>
      </w:r>
      <w:r w:rsidR="00CF62AA" w:rsidRPr="00BA6A61">
        <w:rPr>
          <w:rFonts w:ascii="Calibri" w:hAnsi="Calibri" w:cs="Calibri"/>
          <w:sz w:val="20"/>
          <w:szCs w:val="20"/>
        </w:rPr>
        <w:t xml:space="preserve"> i</w:t>
      </w:r>
      <w:r w:rsidRPr="00BA6A61">
        <w:rPr>
          <w:rFonts w:ascii="Calibri" w:hAnsi="Calibri" w:cs="Calibri"/>
          <w:sz w:val="20"/>
          <w:szCs w:val="20"/>
        </w:rPr>
        <w:t xml:space="preserve"> chronić </w:t>
      </w:r>
      <w:r w:rsidR="00CF62AA" w:rsidRPr="00BA6A61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BA6A61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BA6A61">
        <w:rPr>
          <w:rFonts w:ascii="Calibri" w:hAnsi="Calibri" w:cs="Calibri"/>
          <w:sz w:val="20"/>
          <w:szCs w:val="20"/>
        </w:rPr>
        <w:t xml:space="preserve">zakończeniu </w:t>
      </w:r>
      <w:r w:rsidRPr="00BA6A61">
        <w:rPr>
          <w:rFonts w:ascii="Calibri" w:hAnsi="Calibri" w:cs="Calibri"/>
          <w:sz w:val="20"/>
          <w:szCs w:val="20"/>
        </w:rPr>
        <w:t>niniejszego postępowania</w:t>
      </w:r>
      <w:r w:rsidR="00CF62AA" w:rsidRPr="00BA6A61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BA6A61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BA6A61">
        <w:rPr>
          <w:rFonts w:ascii="Calibri" w:hAnsi="Calibri" w:cs="Calibri"/>
          <w:sz w:val="20"/>
          <w:szCs w:val="20"/>
        </w:rPr>
        <w:t xml:space="preserve">pisemnie </w:t>
      </w:r>
      <w:r w:rsidR="00E70DD9" w:rsidRPr="00BA6A61">
        <w:rPr>
          <w:rFonts w:ascii="Calibri" w:hAnsi="Calibri" w:cs="Calibri"/>
          <w:sz w:val="20"/>
          <w:szCs w:val="20"/>
        </w:rPr>
        <w:t xml:space="preserve">zwolni nas </w:t>
      </w:r>
      <w:r w:rsidR="00E7438A" w:rsidRPr="00BA6A61">
        <w:rPr>
          <w:rFonts w:ascii="Calibri" w:hAnsi="Calibri" w:cs="Calibri"/>
          <w:sz w:val="20"/>
          <w:szCs w:val="20"/>
        </w:rPr>
        <w:br/>
      </w:r>
      <w:r w:rsidR="00E70DD9" w:rsidRPr="00BA6A61">
        <w:rPr>
          <w:rFonts w:ascii="Calibri" w:hAnsi="Calibri" w:cs="Calibri"/>
          <w:sz w:val="20"/>
          <w:szCs w:val="20"/>
        </w:rPr>
        <w:t>z tego obowiązku</w:t>
      </w:r>
      <w:r w:rsidR="009C5473" w:rsidRPr="00BA6A61">
        <w:rPr>
          <w:rFonts w:ascii="Calibri" w:hAnsi="Calibri" w:cs="Calibri"/>
          <w:sz w:val="20"/>
          <w:szCs w:val="20"/>
        </w:rPr>
        <w:t>.</w:t>
      </w:r>
    </w:p>
    <w:p w14:paraId="4DDD1795" w14:textId="77777777" w:rsidR="00E70DD9" w:rsidRPr="00BA6A6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5DE8A3E" w14:textId="77777777" w:rsidR="00435628" w:rsidRPr="00BA6A61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>Obowiązki te mają charakter bezterminowy.</w:t>
      </w:r>
    </w:p>
    <w:p w14:paraId="356A4191" w14:textId="77777777" w:rsidR="00902182" w:rsidRPr="00BA6A61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A61" w14:paraId="6FCC36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BA6A61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902182" w:rsidRPr="00BA6A61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BA6A61" w14:paraId="21834D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515403" w14:textId="77777777" w:rsidR="00902182" w:rsidRPr="00BA6A61" w:rsidRDefault="00902182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64EA1E9" w:rsidR="00902182" w:rsidRPr="00BA6A61" w:rsidRDefault="00902182" w:rsidP="00900038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539D4D9" w14:textId="77777777" w:rsidR="00455970" w:rsidRPr="00BA6A61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56A75A0E" w14:textId="77777777" w:rsidR="00132250" w:rsidRPr="00BA6A61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BA6A61">
        <w:rPr>
          <w:rFonts w:ascii="Calibri" w:hAnsi="Calibri" w:cs="Calibri"/>
          <w:sz w:val="20"/>
          <w:szCs w:val="20"/>
          <w:u w:val="single"/>
        </w:rPr>
        <w:br w:type="page"/>
      </w:r>
    </w:p>
    <w:p w14:paraId="6D36A107" w14:textId="77777777" w:rsidR="00DC724C" w:rsidRPr="00BA6A61" w:rsidRDefault="00DC724C" w:rsidP="005D6CEB">
      <w:pPr>
        <w:spacing w:before="0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13" w:name="_Toc382495774"/>
      <w:bookmarkStart w:id="14" w:name="_Toc389210261"/>
      <w:r w:rsidRPr="00BA6A61">
        <w:rPr>
          <w:rFonts w:ascii="Calibri" w:hAnsi="Calibri" w:cs="Calibri"/>
          <w:b/>
          <w:sz w:val="20"/>
          <w:szCs w:val="20"/>
          <w:u w:val="single"/>
        </w:rPr>
        <w:lastRenderedPageBreak/>
        <w:t>ZAŁĄCZNIK NR 5 –</w:t>
      </w:r>
      <w:r w:rsidRPr="00BA6A61">
        <w:rPr>
          <w:rFonts w:ascii="Calibri" w:hAnsi="Calibri" w:cs="Calibr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BA6A61" w14:paraId="08F4116E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707E" w14:textId="65BD6F1F" w:rsidR="00DC724C" w:rsidRPr="00BA6A61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A6A6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(nazwa</w:t>
            </w:r>
            <w:r w:rsidR="00DC724C" w:rsidRPr="00BA6A6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50481CB" w14:textId="77777777" w:rsidR="00DC724C" w:rsidRPr="00BA6A61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</w:tr>
    </w:tbl>
    <w:p w14:paraId="38E80683" w14:textId="2B2C96F8" w:rsidR="00DC724C" w:rsidRPr="00BA6A61" w:rsidRDefault="00DC724C" w:rsidP="006E4FC0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68A87618" w14:textId="77777777" w:rsidR="006A1C9E" w:rsidRPr="00BA6A61" w:rsidRDefault="006A1C9E" w:rsidP="006E4FC0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72061C42" w14:textId="77777777" w:rsidR="003B17F3" w:rsidRPr="00BA6A61" w:rsidRDefault="003B17F3" w:rsidP="003B17F3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BA6A61">
        <w:rPr>
          <w:rFonts w:ascii="Calibri" w:hAnsi="Calibri" w:cs="Calibri"/>
          <w:b/>
          <w:sz w:val="20"/>
          <w:szCs w:val="20"/>
        </w:rPr>
        <w:t>INFORMACJA O ADMINISTRATORZE DANYCH OSOBOWYCH do postępowania pn.</w:t>
      </w:r>
    </w:p>
    <w:p w14:paraId="0C02CC51" w14:textId="37A3BF90" w:rsidR="009062AD" w:rsidRPr="00BA6A61" w:rsidRDefault="009062AD" w:rsidP="009062AD">
      <w:pPr>
        <w:pStyle w:val="Akapitzlist"/>
        <w:ind w:left="482"/>
        <w:jc w:val="center"/>
        <w:rPr>
          <w:rFonts w:cs="Calibri"/>
          <w:b/>
          <w:color w:val="0070C0"/>
          <w:spacing w:val="-10"/>
          <w:szCs w:val="18"/>
        </w:rPr>
      </w:pPr>
      <w:r w:rsidRPr="00BA6A61">
        <w:rPr>
          <w:rFonts w:cs="Calibri"/>
          <w:b/>
          <w:color w:val="0070C0"/>
          <w:spacing w:val="-10"/>
          <w:szCs w:val="18"/>
        </w:rPr>
        <w:t>Zakup odzieży roboczej dla pracowników oraz kadry zewnętrznej</w:t>
      </w:r>
    </w:p>
    <w:p w14:paraId="6265064E" w14:textId="77777777" w:rsidR="009062AD" w:rsidRPr="00BA6A61" w:rsidRDefault="009062AD" w:rsidP="009062AD">
      <w:pPr>
        <w:pStyle w:val="Akapitzlist"/>
        <w:ind w:left="482"/>
        <w:jc w:val="center"/>
        <w:rPr>
          <w:rFonts w:cs="Calibri"/>
          <w:b/>
        </w:rPr>
      </w:pPr>
      <w:r w:rsidRPr="00BA6A61">
        <w:rPr>
          <w:rFonts w:cs="Calibri"/>
          <w:b/>
          <w:color w:val="0070C0"/>
          <w:spacing w:val="-10"/>
          <w:szCs w:val="18"/>
        </w:rPr>
        <w:t>ENEA Pomiary na lata 2022-2024</w:t>
      </w:r>
    </w:p>
    <w:p w14:paraId="47805265" w14:textId="77777777" w:rsidR="003B17F3" w:rsidRPr="00BA6A61" w:rsidRDefault="003B17F3" w:rsidP="003B17F3">
      <w:pPr>
        <w:pStyle w:val="Akapitzlist"/>
        <w:numPr>
          <w:ilvl w:val="3"/>
          <w:numId w:val="4"/>
        </w:numPr>
        <w:tabs>
          <w:tab w:val="clear" w:pos="3022"/>
        </w:tabs>
        <w:ind w:left="426"/>
        <w:rPr>
          <w:rFonts w:cs="Calibri"/>
          <w:sz w:val="20"/>
          <w:szCs w:val="20"/>
        </w:rPr>
      </w:pPr>
      <w:r w:rsidRPr="00BA6A61">
        <w:rPr>
          <w:rFonts w:cs="Calibri"/>
          <w:sz w:val="20"/>
          <w:szCs w:val="20"/>
        </w:rPr>
        <w:t>Administratorem Pana/Pani danych osobowych jest:</w:t>
      </w:r>
    </w:p>
    <w:p w14:paraId="496A74CA" w14:textId="77777777" w:rsidR="003B17F3" w:rsidRPr="00BA6A61" w:rsidRDefault="003B17F3" w:rsidP="00EF7889">
      <w:pPr>
        <w:pStyle w:val="Akapitzlist"/>
        <w:numPr>
          <w:ilvl w:val="1"/>
          <w:numId w:val="59"/>
        </w:numPr>
        <w:jc w:val="both"/>
        <w:rPr>
          <w:rFonts w:cs="Calibri"/>
          <w:sz w:val="20"/>
          <w:szCs w:val="20"/>
        </w:rPr>
      </w:pPr>
      <w:r w:rsidRPr="00BA6A61">
        <w:rPr>
          <w:rFonts w:cs="Calibri"/>
          <w:sz w:val="20"/>
          <w:szCs w:val="20"/>
        </w:rPr>
        <w:t xml:space="preserve">ENEA Pomiary Sp. z o.o., </w:t>
      </w:r>
      <w:r w:rsidRPr="00BA6A61">
        <w:rPr>
          <w:rFonts w:eastAsiaTheme="minorHAnsi" w:cs="Calibri"/>
          <w:bCs/>
          <w:sz w:val="20"/>
          <w:szCs w:val="20"/>
        </w:rPr>
        <w:t>ul. Strzeszyńska 58, 60-479 Poznań, NIP 777-000-26-59, REGON 001405489</w:t>
      </w:r>
      <w:r w:rsidRPr="00BA6A61">
        <w:rPr>
          <w:rFonts w:cs="Calibri"/>
          <w:sz w:val="20"/>
          <w:szCs w:val="20"/>
        </w:rPr>
        <w:t>,</w:t>
      </w:r>
    </w:p>
    <w:p w14:paraId="294216F5" w14:textId="77777777" w:rsidR="003B17F3" w:rsidRPr="00BA6A61" w:rsidRDefault="003B17F3" w:rsidP="00EF7889">
      <w:pPr>
        <w:pStyle w:val="Akapitzlist"/>
        <w:numPr>
          <w:ilvl w:val="1"/>
          <w:numId w:val="59"/>
        </w:numPr>
        <w:jc w:val="both"/>
        <w:rPr>
          <w:rFonts w:cs="Calibri"/>
          <w:sz w:val="20"/>
          <w:szCs w:val="20"/>
        </w:rPr>
      </w:pPr>
      <w:r w:rsidRPr="00BA6A61">
        <w:rPr>
          <w:rFonts w:cs="Calibri"/>
          <w:sz w:val="20"/>
          <w:szCs w:val="20"/>
        </w:rPr>
        <w:t>ENEA Centrum Sp. z o.o., ul. Górecka 1, 60-201 Poznań, NIP 7770002843, REGON 630770227,</w:t>
      </w:r>
    </w:p>
    <w:p w14:paraId="38D30F20" w14:textId="77777777" w:rsidR="003B17F3" w:rsidRPr="00BA6A61" w:rsidRDefault="003B17F3" w:rsidP="00E87F41">
      <w:pPr>
        <w:ind w:left="352"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 xml:space="preserve">(dalej: </w:t>
      </w:r>
      <w:r w:rsidRPr="00BA6A61">
        <w:rPr>
          <w:rFonts w:ascii="Calibri" w:hAnsi="Calibri" w:cs="Calibri"/>
          <w:b/>
          <w:sz w:val="20"/>
          <w:szCs w:val="20"/>
        </w:rPr>
        <w:t>Administrator</w:t>
      </w:r>
      <w:r w:rsidRPr="00BA6A61">
        <w:rPr>
          <w:rFonts w:ascii="Calibri" w:hAnsi="Calibri" w:cs="Calibri"/>
          <w:sz w:val="20"/>
          <w:szCs w:val="20"/>
        </w:rPr>
        <w:t xml:space="preserve">). </w:t>
      </w:r>
    </w:p>
    <w:p w14:paraId="13F8183E" w14:textId="77777777" w:rsidR="003B17F3" w:rsidRPr="00BA6A61" w:rsidRDefault="003B17F3" w:rsidP="00E87F41">
      <w:pPr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</w:p>
    <w:p w14:paraId="2FC6BF4B" w14:textId="77777777" w:rsidR="003B17F3" w:rsidRPr="00BA6A61" w:rsidRDefault="003B17F3" w:rsidP="00E87F41">
      <w:pPr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 xml:space="preserve">Dane kontaktowe Inspektora Ochrony Danych: </w:t>
      </w:r>
    </w:p>
    <w:p w14:paraId="79743199" w14:textId="77777777" w:rsidR="003B17F3" w:rsidRPr="00BA6A61" w:rsidRDefault="003B17F3" w:rsidP="00EF7889">
      <w:pPr>
        <w:numPr>
          <w:ilvl w:val="0"/>
          <w:numId w:val="58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 xml:space="preserve">ENEA </w:t>
      </w:r>
      <w:r w:rsidRPr="00BA6A61">
        <w:rPr>
          <w:rFonts w:ascii="Calibri" w:hAnsi="Calibri" w:cs="Calibri"/>
          <w:sz w:val="20"/>
          <w:szCs w:val="20"/>
        </w:rPr>
        <w:t>Pomiary Sp. z o.o.</w:t>
      </w:r>
      <w:r w:rsidRPr="00BA6A6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BA6A61">
        <w:rPr>
          <w:rFonts w:ascii="Calibri" w:hAnsi="Calibri" w:cs="Calibri"/>
          <w:color w:val="464B4F"/>
          <w:sz w:val="20"/>
          <w:szCs w:val="20"/>
        </w:rPr>
        <w:t> </w:t>
      </w:r>
      <w:hyperlink r:id="rId14" w:history="1">
        <w:r w:rsidRPr="00BA6A61">
          <w:rPr>
            <w:rStyle w:val="Hipercze"/>
            <w:rFonts w:ascii="Calibri" w:hAnsi="Calibri" w:cs="Calibri"/>
            <w:sz w:val="20"/>
            <w:szCs w:val="20"/>
          </w:rPr>
          <w:t>epo.iod@enea.pl</w:t>
        </w:r>
      </w:hyperlink>
    </w:p>
    <w:p w14:paraId="7EF8CC55" w14:textId="7CA78BBB" w:rsidR="003B17F3" w:rsidRPr="00BA6A61" w:rsidRDefault="003B17F3" w:rsidP="00EF7889">
      <w:pPr>
        <w:pStyle w:val="Akapitzlist"/>
        <w:numPr>
          <w:ilvl w:val="0"/>
          <w:numId w:val="58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BA6A61">
        <w:rPr>
          <w:rFonts w:cs="Calibri"/>
          <w:sz w:val="20"/>
          <w:szCs w:val="20"/>
        </w:rPr>
        <w:t xml:space="preserve">ENEA Centrum  Sp. z o.o. </w:t>
      </w:r>
      <w:hyperlink r:id="rId15" w:history="1">
        <w:r w:rsidR="00576BA8" w:rsidRPr="00BA6A61">
          <w:rPr>
            <w:rStyle w:val="Hipercze"/>
            <w:rFonts w:cs="Calibri"/>
            <w:sz w:val="20"/>
            <w:szCs w:val="20"/>
          </w:rPr>
          <w:t>ecn.iod@enea.pl</w:t>
        </w:r>
      </w:hyperlink>
      <w:r w:rsidR="00576BA8" w:rsidRPr="00BA6A61">
        <w:rPr>
          <w:rStyle w:val="Hipercze"/>
          <w:rFonts w:cs="Calibri"/>
          <w:sz w:val="20"/>
          <w:szCs w:val="20"/>
        </w:rPr>
        <w:t xml:space="preserve"> </w:t>
      </w:r>
      <w:r w:rsidRPr="00BA6A61">
        <w:rPr>
          <w:rStyle w:val="Hipercze"/>
          <w:rFonts w:cs="Calibri"/>
          <w:sz w:val="20"/>
          <w:szCs w:val="20"/>
        </w:rPr>
        <w:t xml:space="preserve"> </w:t>
      </w:r>
    </w:p>
    <w:p w14:paraId="729D8EFB" w14:textId="0736BD9A" w:rsidR="00576BA8" w:rsidRPr="00BA6A61" w:rsidRDefault="003B17F3" w:rsidP="00576BA8">
      <w:pPr>
        <w:pStyle w:val="Akapitzlist"/>
        <w:numPr>
          <w:ilvl w:val="0"/>
          <w:numId w:val="4"/>
        </w:numPr>
        <w:rPr>
          <w:rFonts w:cs="Calibri"/>
          <w:b/>
          <w:sz w:val="20"/>
        </w:rPr>
      </w:pPr>
      <w:r w:rsidRPr="00BA6A61">
        <w:rPr>
          <w:rFonts w:cs="Calibri"/>
          <w:sz w:val="20"/>
          <w:szCs w:val="20"/>
        </w:rPr>
        <w:t xml:space="preserve">Pana/Pani dane osobowe przetwarzane będą w celu uczestniczenia w postępowaniu </w:t>
      </w:r>
      <w:r w:rsidR="00576BA8" w:rsidRPr="00BA6A61">
        <w:rPr>
          <w:rFonts w:cs="Calibri"/>
          <w:b/>
          <w:color w:val="0070C0"/>
          <w:spacing w:val="-10"/>
          <w:sz w:val="20"/>
          <w:szCs w:val="18"/>
        </w:rPr>
        <w:t>Zakup odzieży roboczej dla pracowników oraz kadry zewnętrznej ENEA Pomiary na lata 2022-2024</w:t>
      </w:r>
    </w:p>
    <w:p w14:paraId="7BAA17C7" w14:textId="3AE796B1" w:rsidR="003B17F3" w:rsidRPr="00BA6A61" w:rsidRDefault="003B17F3" w:rsidP="003B17F3">
      <w:pPr>
        <w:pStyle w:val="Akapitzlist"/>
        <w:numPr>
          <w:ilvl w:val="0"/>
          <w:numId w:val="4"/>
        </w:numPr>
        <w:tabs>
          <w:tab w:val="left" w:pos="8364"/>
          <w:tab w:val="left" w:pos="9214"/>
        </w:tabs>
        <w:spacing w:after="120" w:line="256" w:lineRule="auto"/>
        <w:jc w:val="both"/>
        <w:rPr>
          <w:rFonts w:cs="Calibri"/>
          <w:sz w:val="20"/>
          <w:szCs w:val="20"/>
        </w:rPr>
      </w:pPr>
      <w:r w:rsidRPr="00BA6A61">
        <w:rPr>
          <w:rFonts w:cs="Calibri"/>
          <w:sz w:val="20"/>
          <w:szCs w:val="20"/>
        </w:rPr>
        <w:t>oraz po jego zakończeniu w celu realizacji usługi</w:t>
      </w:r>
      <w:r w:rsidRPr="00BA6A61">
        <w:rPr>
          <w:rFonts w:cs="Calibri"/>
          <w:b/>
          <w:sz w:val="20"/>
          <w:szCs w:val="20"/>
        </w:rPr>
        <w:t xml:space="preserve"> </w:t>
      </w:r>
      <w:r w:rsidRPr="00BA6A61">
        <w:rPr>
          <w:rFonts w:cs="Calibri"/>
          <w:sz w:val="20"/>
          <w:szCs w:val="20"/>
        </w:rPr>
        <w:t xml:space="preserve">na podstawie art. 6 ust. 1 lit. b, f Rozporządzenia Parlamentu Europejskiego i Rady (UE) 2016/679 z dnia 27 kwietnia 2016 r. tzw. ogólnego rozporządzenia o ochronie danych osobowych, dalej: </w:t>
      </w:r>
      <w:r w:rsidRPr="00BA6A61">
        <w:rPr>
          <w:rFonts w:cs="Calibri"/>
          <w:b/>
          <w:sz w:val="20"/>
          <w:szCs w:val="20"/>
        </w:rPr>
        <w:t>RODO</w:t>
      </w:r>
      <w:r w:rsidRPr="00BA6A61">
        <w:rPr>
          <w:rFonts w:cs="Calibri"/>
          <w:sz w:val="20"/>
          <w:szCs w:val="20"/>
        </w:rPr>
        <w:t xml:space="preserve">). </w:t>
      </w:r>
    </w:p>
    <w:p w14:paraId="475F1884" w14:textId="77777777" w:rsidR="003B17F3" w:rsidRPr="00BA6A61" w:rsidRDefault="003B17F3" w:rsidP="003B17F3">
      <w:pPr>
        <w:numPr>
          <w:ilvl w:val="0"/>
          <w:numId w:val="4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63C5719" w14:textId="77777777" w:rsidR="003B17F3" w:rsidRPr="00BA6A61" w:rsidRDefault="003B17F3" w:rsidP="003B17F3">
      <w:pPr>
        <w:numPr>
          <w:ilvl w:val="0"/>
          <w:numId w:val="4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 w:hanging="284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73E61712" w14:textId="77777777" w:rsidR="003B17F3" w:rsidRPr="00BA6A61" w:rsidRDefault="003B17F3" w:rsidP="00E87F41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D100832" w14:textId="77777777" w:rsidR="003B17F3" w:rsidRPr="00BA6A61" w:rsidRDefault="003B17F3" w:rsidP="00E87F41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4B174D57" w14:textId="60F3CA64" w:rsidR="003B17F3" w:rsidRPr="00BA6A61" w:rsidRDefault="003B17F3" w:rsidP="00576BA8">
      <w:pPr>
        <w:pStyle w:val="Akapitzlist"/>
        <w:numPr>
          <w:ilvl w:val="0"/>
          <w:numId w:val="4"/>
        </w:numPr>
        <w:rPr>
          <w:rFonts w:cs="Calibri"/>
          <w:b/>
          <w:sz w:val="20"/>
        </w:rPr>
      </w:pPr>
      <w:r w:rsidRPr="00BA6A61">
        <w:rPr>
          <w:rFonts w:cs="Calibri"/>
          <w:sz w:val="20"/>
          <w:szCs w:val="20"/>
        </w:rPr>
        <w:t xml:space="preserve">Pani/Pana dane osobowe będą przechowywane do czasu wyboru Wykonawcy w postępowaniu </w:t>
      </w:r>
      <w:r w:rsidR="00576BA8" w:rsidRPr="00BA6A61">
        <w:rPr>
          <w:rFonts w:cs="Calibri"/>
          <w:b/>
          <w:color w:val="0070C0"/>
          <w:spacing w:val="-10"/>
          <w:sz w:val="20"/>
          <w:szCs w:val="18"/>
        </w:rPr>
        <w:t>Zakup odzieży roboczej dla pracowników oraz kadry zewnętrznej ENEA Pomiary na lata 2022-2024</w:t>
      </w:r>
      <w:r w:rsidRPr="00BA6A61">
        <w:rPr>
          <w:rFonts w:cs="Calibri"/>
          <w:b/>
          <w:sz w:val="20"/>
          <w:szCs w:val="20"/>
        </w:rPr>
        <w:t xml:space="preserve">. </w:t>
      </w:r>
      <w:r w:rsidRPr="00BA6A61">
        <w:rPr>
          <w:rFonts w:cs="Calibri"/>
          <w:sz w:val="20"/>
          <w:szCs w:val="20"/>
        </w:rPr>
        <w:t xml:space="preserve">Po zakończeniu postępowania  przez czas trwania umowy oraz czas niezbędny do dochodzenia ewentualnych roszczeń, zgodnie </w:t>
      </w:r>
      <w:r w:rsidR="00E7438A" w:rsidRPr="00BA6A61">
        <w:rPr>
          <w:rFonts w:cs="Calibri"/>
          <w:sz w:val="20"/>
          <w:szCs w:val="20"/>
        </w:rPr>
        <w:br/>
      </w:r>
      <w:r w:rsidRPr="00BA6A61">
        <w:rPr>
          <w:rFonts w:cs="Calibri"/>
          <w:sz w:val="20"/>
          <w:szCs w:val="20"/>
        </w:rPr>
        <w:t xml:space="preserve">z obowiązującymi przepisami. </w:t>
      </w:r>
    </w:p>
    <w:p w14:paraId="57FEE104" w14:textId="77777777" w:rsidR="003B17F3" w:rsidRPr="00BA6A61" w:rsidRDefault="003B17F3" w:rsidP="003B17F3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 xml:space="preserve">Posiada Pan/Pani prawo żądania: </w:t>
      </w:r>
    </w:p>
    <w:p w14:paraId="680B2B32" w14:textId="77777777" w:rsidR="003B17F3" w:rsidRPr="00BA6A61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0F8507B7" w14:textId="77777777" w:rsidR="003B17F3" w:rsidRPr="00BA6A61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7D85B631" w14:textId="77777777" w:rsidR="003B17F3" w:rsidRPr="00BA6A61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0DAB7748" w14:textId="77777777" w:rsidR="003B17F3" w:rsidRPr="00BA6A61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060BB3D7" w14:textId="77777777" w:rsidR="003B17F3" w:rsidRPr="00BA6A61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>przenoszenia danych - w granicach art. 20 RODO,</w:t>
      </w:r>
    </w:p>
    <w:p w14:paraId="09FEF8CE" w14:textId="77777777" w:rsidR="003B17F3" w:rsidRPr="00BA6A61" w:rsidRDefault="003B17F3" w:rsidP="00E976D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>prawo wniesienia sprzeciwu (w przypadku przetwarzania na podstawie art. 6 ust. 1 lit. f) RODO – w granicach art. 21 RODO,</w:t>
      </w:r>
    </w:p>
    <w:p w14:paraId="159BA512" w14:textId="77777777" w:rsidR="003B17F3" w:rsidRPr="00BA6A61" w:rsidRDefault="003B17F3" w:rsidP="003B17F3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0F1859CA" w14:textId="77777777" w:rsidR="003B17F3" w:rsidRPr="00BA6A61" w:rsidRDefault="003B17F3" w:rsidP="003B17F3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BA6A61">
        <w:rPr>
          <w:rFonts w:ascii="Calibri" w:hAnsi="Calibri" w:cs="Calibr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34396157" w14:textId="77777777" w:rsidR="003B17F3" w:rsidRPr="00BA6A61" w:rsidRDefault="003B17F3" w:rsidP="00E87F41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lastRenderedPageBreak/>
        <w:t>Potwierdzam zapoznanie się zamieszczoną powyżej informacją Enei Centrum Sp. z o.o., dotyczącą przetwarzania danych osobowych.</w:t>
      </w:r>
    </w:p>
    <w:p w14:paraId="185820F9" w14:textId="77777777" w:rsidR="003B17F3" w:rsidRPr="00BA6A61" w:rsidRDefault="003B17F3" w:rsidP="003B17F3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>Oświadczam, że dopełniłem obowiązku informacyjnego (wskazując także kategorie odnośnych danych osobowych) wobec osób fizycznych, od których dane osobowe bezpośrednio lub pośrednio pozyskałem w celu ubiegania się o udzielenie zamówienia w niniejszym postępowaniu a w przypadku zawarcia Umowy w celu jej realizacji.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A119DB" w:rsidRPr="00BA6A61" w14:paraId="10A59AA3" w14:textId="77777777" w:rsidTr="004F729B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CEEF" w14:textId="77777777" w:rsidR="00A119DB" w:rsidRPr="00BA6A61" w:rsidRDefault="00A119DB" w:rsidP="004F729B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6551" w14:textId="77777777" w:rsidR="00A119DB" w:rsidRPr="00BA6A61" w:rsidRDefault="00A119DB" w:rsidP="004F729B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9DB" w:rsidRPr="00BA6A61" w14:paraId="0B80ADCF" w14:textId="77777777" w:rsidTr="004F729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C2A1A42" w14:textId="77777777" w:rsidR="00A119DB" w:rsidRPr="00BA6A61" w:rsidRDefault="00A119DB" w:rsidP="004F729B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363E34E9" w14:textId="77777777" w:rsidR="00A119DB" w:rsidRPr="00BA6A61" w:rsidRDefault="00A119DB" w:rsidP="004F729B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03DD2A0" w14:textId="77777777" w:rsidR="00403399" w:rsidRPr="00BA6A61" w:rsidRDefault="00403399" w:rsidP="00820631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6550667" w14:textId="77777777" w:rsidR="00403399" w:rsidRPr="00BA6A61" w:rsidRDefault="00403399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  <w:r w:rsidRPr="00BA6A61">
        <w:rPr>
          <w:rFonts w:ascii="Calibri" w:hAnsi="Calibri" w:cs="Calibri"/>
          <w:b/>
          <w:bCs/>
          <w:sz w:val="20"/>
          <w:szCs w:val="20"/>
          <w:u w:val="single"/>
        </w:rPr>
        <w:br w:type="page"/>
      </w:r>
    </w:p>
    <w:p w14:paraId="77ABC35E" w14:textId="2F901B00" w:rsidR="00820631" w:rsidRPr="00BA6A61" w:rsidRDefault="00820631" w:rsidP="00820631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A6A61"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 xml:space="preserve">ZAŁĄCZNIK NR 6 – WYKAZ </w:t>
      </w:r>
      <w:r w:rsidR="00B06474" w:rsidRPr="00BA6A61">
        <w:rPr>
          <w:rFonts w:ascii="Calibri" w:hAnsi="Calibri" w:cs="Calibri"/>
          <w:b/>
          <w:bCs/>
          <w:sz w:val="20"/>
          <w:szCs w:val="20"/>
          <w:u w:val="single"/>
        </w:rPr>
        <w:t xml:space="preserve">DOSTAW </w:t>
      </w:r>
      <w:r w:rsidRPr="00BA6A61">
        <w:rPr>
          <w:rFonts w:ascii="Calibri" w:hAnsi="Calibri" w:cs="Calibri"/>
          <w:b/>
          <w:bCs/>
          <w:sz w:val="20"/>
          <w:szCs w:val="20"/>
          <w:u w:val="single"/>
        </w:rPr>
        <w:t>PODOBNYCH</w:t>
      </w:r>
    </w:p>
    <w:p w14:paraId="1372D66D" w14:textId="77777777" w:rsidR="00820631" w:rsidRPr="00BA6A61" w:rsidRDefault="00820631" w:rsidP="00820631">
      <w:pPr>
        <w:keepNext/>
        <w:spacing w:before="0"/>
        <w:rPr>
          <w:rFonts w:ascii="Calibri" w:hAnsi="Calibri" w:cs="Calibr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20631" w:rsidRPr="00BA6A61" w14:paraId="7C4AA7DD" w14:textId="77777777" w:rsidTr="00D7316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CF04" w14:textId="77777777" w:rsidR="00820631" w:rsidRPr="00BA6A61" w:rsidRDefault="00820631" w:rsidP="00D7316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>(nazwa Wykonawcy)</w:t>
            </w:r>
          </w:p>
        </w:tc>
      </w:tr>
    </w:tbl>
    <w:p w14:paraId="5716BA33" w14:textId="77777777" w:rsidR="00820631" w:rsidRPr="00BA6A61" w:rsidRDefault="00820631" w:rsidP="00820631">
      <w:pPr>
        <w:keepNext/>
        <w:spacing w:before="0"/>
        <w:rPr>
          <w:rFonts w:ascii="Calibri" w:hAnsi="Calibri" w:cs="Calibri"/>
          <w:sz w:val="20"/>
          <w:szCs w:val="20"/>
        </w:rPr>
      </w:pPr>
    </w:p>
    <w:p w14:paraId="09C4D876" w14:textId="77777777" w:rsidR="00576BA8" w:rsidRPr="00BA6A61" w:rsidRDefault="00576BA8" w:rsidP="00576BA8">
      <w:pPr>
        <w:pStyle w:val="Akapitzlist"/>
        <w:ind w:left="482"/>
        <w:jc w:val="center"/>
        <w:rPr>
          <w:rFonts w:cs="Calibri"/>
          <w:b/>
          <w:color w:val="0070C0"/>
          <w:spacing w:val="-10"/>
          <w:szCs w:val="18"/>
        </w:rPr>
      </w:pPr>
      <w:r w:rsidRPr="00BA6A61">
        <w:rPr>
          <w:rFonts w:cs="Calibri"/>
          <w:b/>
          <w:color w:val="0070C0"/>
          <w:spacing w:val="-10"/>
          <w:szCs w:val="18"/>
        </w:rPr>
        <w:t>Zakup odzieży roboczej dla pracowników oraz kadry zewnętrznej</w:t>
      </w:r>
    </w:p>
    <w:p w14:paraId="5FB0E1C2" w14:textId="77777777" w:rsidR="00576BA8" w:rsidRPr="00BA6A61" w:rsidRDefault="00576BA8" w:rsidP="00576BA8">
      <w:pPr>
        <w:pStyle w:val="Akapitzlist"/>
        <w:ind w:left="482"/>
        <w:jc w:val="center"/>
        <w:rPr>
          <w:rFonts w:cs="Calibri"/>
          <w:b/>
        </w:rPr>
      </w:pPr>
      <w:r w:rsidRPr="00BA6A61">
        <w:rPr>
          <w:rFonts w:cs="Calibri"/>
          <w:b/>
          <w:color w:val="0070C0"/>
          <w:spacing w:val="-10"/>
          <w:szCs w:val="18"/>
        </w:rPr>
        <w:t>ENEA Pomiary na lata 2022-2024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737"/>
        <w:gridCol w:w="1570"/>
        <w:gridCol w:w="1569"/>
        <w:gridCol w:w="1608"/>
        <w:gridCol w:w="1566"/>
      </w:tblGrid>
      <w:tr w:rsidR="00820631" w:rsidRPr="00BA6A61" w14:paraId="247EDDD4" w14:textId="77777777" w:rsidTr="00576BA8">
        <w:trPr>
          <w:trHeight w:val="1682"/>
        </w:trPr>
        <w:tc>
          <w:tcPr>
            <w:tcW w:w="219" w:type="pct"/>
            <w:shd w:val="clear" w:color="auto" w:fill="auto"/>
            <w:vAlign w:val="center"/>
          </w:tcPr>
          <w:p w14:paraId="12865392" w14:textId="385A738D" w:rsidR="00820631" w:rsidRPr="00BA6A61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  <w:r w:rsidR="002E7DB3"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4640C9C0" w14:textId="6BD176C5" w:rsidR="00820631" w:rsidRPr="00BA6A61" w:rsidRDefault="00820631" w:rsidP="00B06474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Nazwa podmiotu, dla którego wykonywano </w:t>
            </w:r>
            <w:r w:rsidR="00B06474"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>dostawę</w:t>
            </w:r>
          </w:p>
        </w:tc>
        <w:tc>
          <w:tcPr>
            <w:tcW w:w="834" w:type="pct"/>
            <w:vAlign w:val="center"/>
          </w:tcPr>
          <w:p w14:paraId="008CD0E5" w14:textId="06630F33" w:rsidR="00AA6A1B" w:rsidRPr="00BA6A61" w:rsidRDefault="00576BA8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Przedmiot Projektu - </w:t>
            </w:r>
            <w:r w:rsidRPr="00BA6A61">
              <w:rPr>
                <w:rFonts w:ascii="Calibri" w:hAnsi="Calibri" w:cs="Calibri"/>
                <w:sz w:val="18"/>
                <w:szCs w:val="22"/>
              </w:rPr>
              <w:t>dostawa odzieży roboczej</w:t>
            </w:r>
            <w:r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</w:t>
            </w:r>
            <w:r w:rsidR="00AA6A1B"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>(TAK/NIE)</w:t>
            </w:r>
          </w:p>
          <w:p w14:paraId="1CD6D2BE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785F8BB3" w14:textId="1DFCD92E" w:rsidR="00820631" w:rsidRPr="00BA6A61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Wartość wynagrodzenia otrzymanego za realizację </w:t>
            </w:r>
            <w:r w:rsidR="00B06474"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dostawy </w:t>
            </w:r>
            <w:r w:rsidR="00576BA8"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>min. 300 000,00 zł</w:t>
            </w:r>
          </w:p>
          <w:p w14:paraId="7B3226ED" w14:textId="26B92E07" w:rsidR="00576BA8" w:rsidRPr="00BA6A61" w:rsidRDefault="00576BA8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>(TAK/NIE)</w:t>
            </w:r>
          </w:p>
          <w:p w14:paraId="047F5994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49C2682" w14:textId="799A2F4E" w:rsidR="00820631" w:rsidRPr="00BA6A61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>T</w:t>
            </w:r>
            <w:r w:rsidR="00AA6A1B"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ermin </w:t>
            </w:r>
            <w:r w:rsidR="00AA6A1B"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br/>
              <w:t xml:space="preserve">realizacji </w:t>
            </w:r>
            <w:r w:rsidR="00B06474"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>dostawy</w:t>
            </w:r>
          </w:p>
          <w:p w14:paraId="157E155B" w14:textId="50CDD91D" w:rsidR="00820631" w:rsidRPr="00BA6A61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A6A61">
              <w:rPr>
                <w:rFonts w:ascii="Calibri" w:hAnsi="Calibri" w:cs="Calibri"/>
                <w:bCs/>
                <w:sz w:val="18"/>
                <w:szCs w:val="22"/>
              </w:rPr>
              <w:t>(dd.mm.rrrr. – dd.mm.rrrr.</w:t>
            </w:r>
            <w:r w:rsidR="00576BA8" w:rsidRPr="00BA6A61">
              <w:rPr>
                <w:rFonts w:ascii="Calibri" w:hAnsi="Calibri" w:cs="Calibri"/>
                <w:bCs/>
                <w:sz w:val="18"/>
                <w:szCs w:val="22"/>
              </w:rPr>
              <w:t>/nadal</w:t>
            </w:r>
            <w:r w:rsidRPr="00BA6A61">
              <w:rPr>
                <w:rFonts w:ascii="Calibri" w:hAnsi="Calibri" w:cs="Calibri"/>
                <w:bCs/>
                <w:sz w:val="18"/>
                <w:szCs w:val="22"/>
              </w:rPr>
              <w:t>)</w:t>
            </w:r>
          </w:p>
        </w:tc>
        <w:tc>
          <w:tcPr>
            <w:tcW w:w="831" w:type="pct"/>
            <w:vAlign w:val="center"/>
          </w:tcPr>
          <w:p w14:paraId="21060C84" w14:textId="2B15AABD" w:rsidR="00820631" w:rsidRPr="00BA6A61" w:rsidRDefault="00820631" w:rsidP="00D7316E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Potwierdzenie należytego wykonania </w:t>
            </w:r>
            <w:r w:rsidR="00B06474" w:rsidRPr="00BA6A61">
              <w:rPr>
                <w:rFonts w:ascii="Calibri" w:hAnsi="Calibri" w:cs="Calibri"/>
                <w:b/>
                <w:bCs/>
                <w:sz w:val="18"/>
                <w:szCs w:val="22"/>
              </w:rPr>
              <w:t>dostawy</w:t>
            </w:r>
          </w:p>
          <w:p w14:paraId="001AF03C" w14:textId="77777777" w:rsidR="00820631" w:rsidRPr="00BA6A61" w:rsidRDefault="00820631" w:rsidP="00D7316E">
            <w:pPr>
              <w:jc w:val="center"/>
              <w:rPr>
                <w:rFonts w:ascii="Calibri" w:eastAsia="Arial Unicode MS" w:hAnsi="Calibri" w:cs="Calibri"/>
                <w:bCs/>
                <w:sz w:val="18"/>
                <w:szCs w:val="22"/>
              </w:rPr>
            </w:pPr>
            <w:r w:rsidRPr="00BA6A61">
              <w:rPr>
                <w:rFonts w:ascii="Calibri" w:hAnsi="Calibri" w:cs="Calibri"/>
                <w:bCs/>
                <w:sz w:val="18"/>
                <w:szCs w:val="22"/>
              </w:rPr>
              <w:t>(nazwa i oznaczenie dokumentu)</w:t>
            </w:r>
          </w:p>
        </w:tc>
      </w:tr>
      <w:tr w:rsidR="00820631" w:rsidRPr="00BA6A61" w14:paraId="28BE5DB9" w14:textId="77777777" w:rsidTr="00576BA8">
        <w:tc>
          <w:tcPr>
            <w:tcW w:w="219" w:type="pct"/>
            <w:shd w:val="clear" w:color="auto" w:fill="auto"/>
            <w:vAlign w:val="center"/>
          </w:tcPr>
          <w:p w14:paraId="3210D20E" w14:textId="77777777" w:rsidR="00820631" w:rsidRPr="00BA6A61" w:rsidRDefault="00820631" w:rsidP="00D731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9" w:type="pct"/>
            <w:shd w:val="clear" w:color="auto" w:fill="auto"/>
          </w:tcPr>
          <w:p w14:paraId="4A572240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</w:tcPr>
          <w:p w14:paraId="0BC9CFD0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3" w:type="pct"/>
          </w:tcPr>
          <w:p w14:paraId="58361AE1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EB20C0C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1" w:type="pct"/>
          </w:tcPr>
          <w:p w14:paraId="7F84E7D2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0631" w:rsidRPr="00BA6A61" w14:paraId="41B4B5F9" w14:textId="77777777" w:rsidTr="00576BA8">
        <w:tc>
          <w:tcPr>
            <w:tcW w:w="219" w:type="pct"/>
            <w:shd w:val="clear" w:color="auto" w:fill="auto"/>
            <w:vAlign w:val="center"/>
          </w:tcPr>
          <w:p w14:paraId="2A1E548E" w14:textId="77777777" w:rsidR="00820631" w:rsidRPr="00BA6A61" w:rsidRDefault="00820631" w:rsidP="00D731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9" w:type="pct"/>
            <w:shd w:val="clear" w:color="auto" w:fill="auto"/>
          </w:tcPr>
          <w:p w14:paraId="689E96F6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</w:tcPr>
          <w:p w14:paraId="2712513B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3" w:type="pct"/>
          </w:tcPr>
          <w:p w14:paraId="04C31390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AD22798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1" w:type="pct"/>
          </w:tcPr>
          <w:p w14:paraId="7B45D977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0631" w:rsidRPr="00BA6A61" w14:paraId="22A9801A" w14:textId="77777777" w:rsidTr="00576BA8">
        <w:tc>
          <w:tcPr>
            <w:tcW w:w="219" w:type="pct"/>
            <w:shd w:val="clear" w:color="auto" w:fill="auto"/>
            <w:vAlign w:val="center"/>
          </w:tcPr>
          <w:p w14:paraId="4CB5E228" w14:textId="77777777" w:rsidR="00820631" w:rsidRPr="00BA6A61" w:rsidRDefault="00820631" w:rsidP="00D731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9" w:type="pct"/>
            <w:shd w:val="clear" w:color="auto" w:fill="auto"/>
          </w:tcPr>
          <w:p w14:paraId="78B1E40E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</w:tcPr>
          <w:p w14:paraId="5B86F0E2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3" w:type="pct"/>
          </w:tcPr>
          <w:p w14:paraId="62D3FB6C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9613898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1" w:type="pct"/>
          </w:tcPr>
          <w:p w14:paraId="21C521AC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0631" w:rsidRPr="00BA6A61" w14:paraId="24054235" w14:textId="77777777" w:rsidTr="00576BA8">
        <w:tc>
          <w:tcPr>
            <w:tcW w:w="219" w:type="pct"/>
            <w:shd w:val="clear" w:color="auto" w:fill="auto"/>
            <w:vAlign w:val="center"/>
          </w:tcPr>
          <w:p w14:paraId="5BA43D43" w14:textId="77777777" w:rsidR="00820631" w:rsidRPr="00BA6A61" w:rsidRDefault="00820631" w:rsidP="00D731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6A61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9" w:type="pct"/>
            <w:shd w:val="clear" w:color="auto" w:fill="auto"/>
          </w:tcPr>
          <w:p w14:paraId="46CF08AF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</w:tcPr>
          <w:p w14:paraId="0F8CF725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3" w:type="pct"/>
          </w:tcPr>
          <w:p w14:paraId="2DF20A8D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98BA155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1" w:type="pct"/>
          </w:tcPr>
          <w:p w14:paraId="3CB9191D" w14:textId="77777777" w:rsidR="00820631" w:rsidRPr="00BA6A61" w:rsidRDefault="00820631" w:rsidP="00D7316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8C9A878" w14:textId="77777777" w:rsidR="00820631" w:rsidRPr="00BA6A61" w:rsidRDefault="00820631" w:rsidP="00820631">
      <w:pPr>
        <w:widowControl w:val="0"/>
        <w:spacing w:before="40" w:after="120"/>
        <w:rPr>
          <w:rFonts w:ascii="Calibri" w:hAnsi="Calibri" w:cs="Calibri"/>
          <w:sz w:val="20"/>
          <w:szCs w:val="22"/>
        </w:rPr>
      </w:pPr>
    </w:p>
    <w:p w14:paraId="6B50ECCA" w14:textId="3C1E5F67" w:rsidR="00820631" w:rsidRPr="00BA6A61" w:rsidRDefault="00820631" w:rsidP="00820631">
      <w:pPr>
        <w:keepNext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 xml:space="preserve">Załącznikiem do niniejszego formularza winny być dokumenty potwierdzające należyte wykonanie </w:t>
      </w:r>
      <w:r w:rsidR="00B06474" w:rsidRPr="00BA6A61">
        <w:rPr>
          <w:rFonts w:ascii="Calibri" w:hAnsi="Calibri" w:cs="Calibri"/>
          <w:sz w:val="20"/>
          <w:szCs w:val="20"/>
        </w:rPr>
        <w:t xml:space="preserve">dostaw </w:t>
      </w:r>
      <w:r w:rsidRPr="00BA6A61">
        <w:rPr>
          <w:rFonts w:ascii="Calibri" w:hAnsi="Calibri" w:cs="Calibri"/>
          <w:sz w:val="20"/>
          <w:szCs w:val="20"/>
        </w:rPr>
        <w:t xml:space="preserve">przez Wykonawcę. </w:t>
      </w:r>
    </w:p>
    <w:p w14:paraId="1A99027D" w14:textId="250715FE" w:rsidR="00820631" w:rsidRPr="00BA6A61" w:rsidRDefault="00820631" w:rsidP="0082063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b/>
          <w:color w:val="FF0000"/>
          <w:sz w:val="20"/>
          <w:szCs w:val="20"/>
        </w:rPr>
        <w:t xml:space="preserve">DOKUMENTY TE POWINNY BYĆ SPORZĄDZONE I OZNACZONE W TAKI SPOSÓB, ABY NIE BYŁO WĄTPLIWOŚCI, KTÓRYCH </w:t>
      </w:r>
      <w:r w:rsidR="00B06474" w:rsidRPr="00BA6A61">
        <w:rPr>
          <w:rFonts w:ascii="Calibri" w:hAnsi="Calibri" w:cs="Calibri"/>
          <w:b/>
          <w:color w:val="FF0000"/>
          <w:sz w:val="20"/>
          <w:szCs w:val="20"/>
        </w:rPr>
        <w:t xml:space="preserve">DOSTAW </w:t>
      </w:r>
      <w:r w:rsidRPr="00BA6A61">
        <w:rPr>
          <w:rFonts w:ascii="Calibri" w:hAnsi="Calibri" w:cs="Calibri"/>
          <w:b/>
          <w:color w:val="FF0000"/>
          <w:sz w:val="20"/>
          <w:szCs w:val="20"/>
        </w:rPr>
        <w:t xml:space="preserve">WYKAZANYCH PRZEZ WYKONAWCĘ DOTYCZĄ. Przykład: </w:t>
      </w:r>
      <w:r w:rsidRPr="00BA6A61">
        <w:rPr>
          <w:rFonts w:ascii="Calibri" w:hAnsi="Calibri" w:cs="Calibri"/>
          <w:b/>
          <w:i/>
          <w:color w:val="FF0000"/>
          <w:sz w:val="20"/>
          <w:szCs w:val="20"/>
        </w:rPr>
        <w:t xml:space="preserve">„Referencje do </w:t>
      </w:r>
      <w:r w:rsidR="00B06474" w:rsidRPr="00BA6A61">
        <w:rPr>
          <w:rFonts w:ascii="Calibri" w:hAnsi="Calibri" w:cs="Calibri"/>
          <w:b/>
          <w:i/>
          <w:color w:val="FF0000"/>
          <w:sz w:val="20"/>
          <w:szCs w:val="20"/>
        </w:rPr>
        <w:t xml:space="preserve">dostawy </w:t>
      </w:r>
      <w:r w:rsidRPr="00BA6A61">
        <w:rPr>
          <w:rFonts w:ascii="Calibri" w:hAnsi="Calibri" w:cs="Calibri"/>
          <w:b/>
          <w:i/>
          <w:color w:val="FF0000"/>
          <w:sz w:val="20"/>
          <w:szCs w:val="20"/>
        </w:rPr>
        <w:t>nr 1”</w:t>
      </w:r>
    </w:p>
    <w:p w14:paraId="7B0127AF" w14:textId="77777777" w:rsidR="00820631" w:rsidRPr="00BA6A61" w:rsidRDefault="00820631" w:rsidP="00820631">
      <w:pPr>
        <w:widowControl w:val="0"/>
        <w:spacing w:before="40" w:after="120"/>
        <w:rPr>
          <w:rFonts w:ascii="Calibri" w:hAnsi="Calibri" w:cs="Calibri"/>
          <w:sz w:val="22"/>
          <w:szCs w:val="22"/>
        </w:rPr>
      </w:pPr>
      <w:bookmarkStart w:id="15" w:name="_Toc409695893"/>
      <w:bookmarkStart w:id="16" w:name="_Toc518474589"/>
      <w:bookmarkEnd w:id="15"/>
      <w:bookmarkEnd w:id="16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20631" w:rsidRPr="00BA6A61" w14:paraId="477E1C9B" w14:textId="77777777" w:rsidTr="00D7316E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034" w14:textId="77777777" w:rsidR="00820631" w:rsidRPr="00BA6A61" w:rsidRDefault="00820631" w:rsidP="00D7316E">
            <w:pPr>
              <w:widowControl w:val="0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A001" w14:textId="77777777" w:rsidR="00820631" w:rsidRPr="00BA6A61" w:rsidRDefault="00820631" w:rsidP="00D7316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0631" w:rsidRPr="00BA6A61" w14:paraId="215972E3" w14:textId="77777777" w:rsidTr="00D7316E">
        <w:trPr>
          <w:trHeight w:val="380"/>
          <w:jc w:val="center"/>
        </w:trPr>
        <w:tc>
          <w:tcPr>
            <w:tcW w:w="4059" w:type="dxa"/>
            <w:hideMark/>
          </w:tcPr>
          <w:p w14:paraId="4C1C42C5" w14:textId="77777777" w:rsidR="00820631" w:rsidRPr="00BA6A61" w:rsidRDefault="00820631" w:rsidP="00D731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6A61">
              <w:rPr>
                <w:rFonts w:ascii="Calibri" w:hAnsi="Calibri" w:cs="Calibr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33A5EF3" w14:textId="65E9E107" w:rsidR="00820631" w:rsidRPr="00BA6A61" w:rsidRDefault="00AD316D" w:rsidP="00AD31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6A61">
              <w:rPr>
                <w:rFonts w:ascii="Calibri" w:hAnsi="Calibri" w:cs="Calibri"/>
                <w:b/>
                <w:sz w:val="18"/>
                <w:szCs w:val="16"/>
              </w:rPr>
              <w:t>P</w:t>
            </w:r>
            <w:r w:rsidR="00820631" w:rsidRPr="00BA6A61">
              <w:rPr>
                <w:rFonts w:ascii="Calibri" w:hAnsi="Calibri" w:cs="Calibri"/>
                <w:b/>
                <w:sz w:val="18"/>
                <w:szCs w:val="16"/>
              </w:rPr>
              <w:t>odpis przedstawiciela(i) Wykonawcy</w:t>
            </w:r>
          </w:p>
        </w:tc>
      </w:tr>
    </w:tbl>
    <w:p w14:paraId="7B1C31C5" w14:textId="77777777" w:rsidR="00820631" w:rsidRPr="00BA6A61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5D64A7" w14:textId="77777777" w:rsidR="00820631" w:rsidRPr="00BA6A61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E83EE67" w14:textId="77777777" w:rsidR="00820631" w:rsidRPr="00BA6A61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0271AD" w14:textId="77777777" w:rsidR="00820631" w:rsidRPr="00BA6A61" w:rsidRDefault="00820631" w:rsidP="00FF119F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  <w:sectPr w:rsidR="00820631" w:rsidRPr="00BA6A61" w:rsidSect="00CC08B4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</w:p>
    <w:bookmarkEnd w:id="13"/>
    <w:bookmarkEnd w:id="14"/>
    <w:p w14:paraId="5AE641D0" w14:textId="7A6CC0B9" w:rsidR="001E3F56" w:rsidRPr="00BA6A61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BA6A61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3C008D" w:rsidRPr="00BA6A61">
        <w:rPr>
          <w:rFonts w:ascii="Calibri" w:hAnsi="Calibri" w:cs="Calibri"/>
          <w:b/>
          <w:sz w:val="20"/>
          <w:szCs w:val="20"/>
          <w:u w:val="single"/>
        </w:rPr>
        <w:t>7</w:t>
      </w:r>
      <w:r w:rsidR="00266741" w:rsidRPr="00BA6A61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C08B4" w:rsidRPr="00BA6A61">
        <w:rPr>
          <w:rFonts w:ascii="Calibri" w:hAnsi="Calibri" w:cs="Calibri"/>
          <w:b/>
          <w:sz w:val="20"/>
          <w:szCs w:val="20"/>
          <w:u w:val="single"/>
        </w:rPr>
        <w:t>–</w:t>
      </w:r>
      <w:r w:rsidR="00AF3C8C" w:rsidRPr="00BA6A61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C08B4" w:rsidRPr="00BA6A61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BA6A61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4E77C086" w14:textId="77777777" w:rsidR="001E3F56" w:rsidRPr="00BA6A61" w:rsidRDefault="001E3F56" w:rsidP="001E3F56">
      <w:pPr>
        <w:ind w:right="-313"/>
        <w:rPr>
          <w:rFonts w:ascii="Calibri" w:hAnsi="Calibri" w:cs="Calibr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BA6A61" w14:paraId="321ED120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321A719" w14:textId="4EFBDDC1" w:rsidR="001E3F56" w:rsidRPr="00BA6A61" w:rsidRDefault="001E3F56" w:rsidP="00CC08B4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BA6A61">
              <w:rPr>
                <w:rFonts w:ascii="Calibri" w:hAnsi="Calibri" w:cs="Calibri"/>
                <w:b w:val="0"/>
                <w:bCs w:val="0"/>
              </w:rPr>
              <w:t>(</w:t>
            </w:r>
            <w:r w:rsidR="00CC08B4" w:rsidRPr="00BA6A61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BA6A61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1462CB" w14:textId="77777777" w:rsidR="001E3F56" w:rsidRPr="00BA6A61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BA6A61" w14:paraId="438E526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1642D" w14:textId="77777777" w:rsidR="0078313F" w:rsidRPr="00BA6A61" w:rsidRDefault="0078313F" w:rsidP="007831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EB752D" w14:textId="77777777" w:rsidR="00576BA8" w:rsidRPr="00BA6A61" w:rsidRDefault="00576BA8" w:rsidP="00576BA8">
            <w:pPr>
              <w:pStyle w:val="Akapitzlist"/>
              <w:ind w:left="482"/>
              <w:jc w:val="center"/>
              <w:rPr>
                <w:rFonts w:cs="Calibri"/>
                <w:b/>
                <w:color w:val="0070C0"/>
                <w:spacing w:val="-10"/>
                <w:szCs w:val="18"/>
              </w:rPr>
            </w:pPr>
            <w:r w:rsidRPr="00BA6A61">
              <w:rPr>
                <w:rFonts w:cs="Calibri"/>
                <w:b/>
                <w:color w:val="0070C0"/>
                <w:spacing w:val="-10"/>
                <w:szCs w:val="18"/>
              </w:rPr>
              <w:t>Zakup odzieży roboczej dla pracowników oraz kadry zewnętrznej</w:t>
            </w:r>
          </w:p>
          <w:p w14:paraId="16F802C1" w14:textId="3411B8F1" w:rsidR="001E3F56" w:rsidRPr="00BA6A61" w:rsidRDefault="00576BA8" w:rsidP="00576BA8">
            <w:pPr>
              <w:pStyle w:val="Akapitzlist"/>
              <w:ind w:left="482"/>
              <w:jc w:val="center"/>
              <w:rPr>
                <w:rFonts w:cs="Calibri"/>
                <w:b/>
              </w:rPr>
            </w:pPr>
            <w:r w:rsidRPr="00BA6A61">
              <w:rPr>
                <w:rFonts w:cs="Calibri"/>
                <w:b/>
                <w:color w:val="0070C0"/>
                <w:spacing w:val="-10"/>
                <w:szCs w:val="18"/>
              </w:rPr>
              <w:t>ENEA Pomiary na lata 2022-2024</w:t>
            </w:r>
          </w:p>
        </w:tc>
      </w:tr>
    </w:tbl>
    <w:p w14:paraId="68FEA9ED" w14:textId="77777777" w:rsidR="001E3F56" w:rsidRPr="00BA6A61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0CC9E016" w14:textId="77777777" w:rsidR="001E3F56" w:rsidRPr="00BA6A61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BA6A61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37A6708D" w14:textId="77777777" w:rsidR="001E3F56" w:rsidRPr="00BA6A61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0738B2C8" w14:textId="77777777" w:rsidR="001E3F56" w:rsidRPr="00BA6A61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BA6A61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2F692A" w14:textId="77777777" w:rsidR="001E3F56" w:rsidRPr="00BA6A61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26E2472D" w14:textId="77777777" w:rsidR="001E3F56" w:rsidRPr="00BA6A61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BA6A61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D157CC" w14:textId="541B9FCF" w:rsidR="001E3F56" w:rsidRPr="00BA6A61" w:rsidRDefault="001E3F56" w:rsidP="00E976DF">
      <w:pPr>
        <w:numPr>
          <w:ilvl w:val="0"/>
          <w:numId w:val="27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BA6A61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BA6A61">
        <w:rPr>
          <w:rFonts w:ascii="Calibri" w:hAnsi="Calibri" w:cs="Calibri"/>
          <w:sz w:val="20"/>
          <w:szCs w:val="20"/>
          <w:lang w:eastAsia="ar-SA"/>
        </w:rPr>
        <w:t xml:space="preserve">w rozumieniu ustawy z dnia 16 lutego 2007r. </w:t>
      </w:r>
      <w:r w:rsidR="00E7438A" w:rsidRPr="00BA6A61">
        <w:rPr>
          <w:rFonts w:ascii="Calibri" w:hAnsi="Calibri" w:cs="Calibri"/>
          <w:sz w:val="20"/>
          <w:szCs w:val="20"/>
          <w:lang w:eastAsia="ar-SA"/>
        </w:rPr>
        <w:br/>
      </w:r>
      <w:r w:rsidR="00704C46" w:rsidRPr="00BA6A61">
        <w:rPr>
          <w:rFonts w:ascii="Calibri" w:hAnsi="Calibri" w:cs="Calibri"/>
          <w:sz w:val="20"/>
          <w:szCs w:val="20"/>
          <w:lang w:eastAsia="ar-SA"/>
        </w:rPr>
        <w:t xml:space="preserve">o ochronie konkurencji i konsumentów </w:t>
      </w:r>
      <w:r w:rsidRPr="00BA6A61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BA6A61" w14:paraId="39AEB8CC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0DC4" w14:textId="77777777" w:rsidR="001E3F56" w:rsidRPr="00BA6A61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A6A61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FE2F" w14:textId="77777777" w:rsidR="001E3F56" w:rsidRPr="00BA6A61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A6A61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CB8" w14:textId="77777777" w:rsidR="001E3F56" w:rsidRPr="00BA6A61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A6A61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BA6A61" w14:paraId="62F5144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4EA9" w14:textId="77777777" w:rsidR="001E3F56" w:rsidRPr="00BA6A61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A6A61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A074" w14:textId="77777777" w:rsidR="001E3F56" w:rsidRPr="00BA6A6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1B" w14:textId="77777777" w:rsidR="001E3F56" w:rsidRPr="00BA6A6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BA6A61" w14:paraId="463D4F7D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49C" w14:textId="77777777" w:rsidR="001E3F56" w:rsidRPr="00BA6A61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A6A61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AB0" w14:textId="77777777" w:rsidR="001E3F56" w:rsidRPr="00BA6A6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B6" w14:textId="77777777" w:rsidR="001E3F56" w:rsidRPr="00BA6A6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391F524A" w14:textId="77777777" w:rsidR="001E3F56" w:rsidRPr="00BA6A61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BA6A61" w14:paraId="2AEDA00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F99" w14:textId="77777777" w:rsidR="001E3F56" w:rsidRPr="00BA6A61" w:rsidRDefault="001E3F56" w:rsidP="005D03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479" w14:textId="77777777" w:rsidR="001E3F56" w:rsidRPr="00BA6A61" w:rsidRDefault="001E3F56" w:rsidP="005D03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F56" w:rsidRPr="00BA6A61" w14:paraId="3FEA297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0D1E4" w14:textId="77777777" w:rsidR="001E3F56" w:rsidRPr="00BA6A61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119DD" w14:textId="6CC0062A" w:rsidR="001E3F56" w:rsidRPr="00BA6A61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>podpis przedstawiciela(i) Wykonawcy</w:t>
            </w:r>
          </w:p>
        </w:tc>
      </w:tr>
    </w:tbl>
    <w:p w14:paraId="1544E57D" w14:textId="77777777" w:rsidR="001E3F56" w:rsidRPr="00BA6A61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0F24B58B" w14:textId="77777777" w:rsidR="001E3F56" w:rsidRPr="00BA6A61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BA6A6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237" wp14:editId="7AD12E2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5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5553C4" w14:textId="77777777" w:rsidR="001E3F56" w:rsidRPr="00BA6A61" w:rsidRDefault="001E3F56" w:rsidP="00E976DF">
      <w:pPr>
        <w:numPr>
          <w:ilvl w:val="0"/>
          <w:numId w:val="27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BA6A61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BA6A61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BA6A61" w14:paraId="6B024DB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781" w14:textId="77777777" w:rsidR="001E3F56" w:rsidRPr="00BA6A61" w:rsidRDefault="001E3F56" w:rsidP="005D03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3DA2" w14:textId="77777777" w:rsidR="001E3F56" w:rsidRPr="00BA6A61" w:rsidRDefault="001E3F56" w:rsidP="005D03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F56" w:rsidRPr="00BA6A61" w14:paraId="71C6DF0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D15FD" w14:textId="77777777" w:rsidR="001E3F56" w:rsidRPr="00BA6A61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F16BF1" w14:textId="25D664F1" w:rsidR="001E3F56" w:rsidRPr="00BA6A61" w:rsidRDefault="001E3F56" w:rsidP="005D03C3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>podpis przedstawiciela(i) Wykonawcy</w:t>
            </w:r>
          </w:p>
        </w:tc>
      </w:tr>
    </w:tbl>
    <w:p w14:paraId="75661D20" w14:textId="77777777" w:rsidR="001E3F56" w:rsidRPr="00BA6A61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697846E3" w14:textId="77777777" w:rsidR="001E3F56" w:rsidRPr="00BA6A61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2"/>
          <w:szCs w:val="20"/>
          <w:lang w:eastAsia="ar-SA"/>
        </w:rPr>
      </w:pPr>
      <w:r w:rsidRPr="00BA6A61">
        <w:rPr>
          <w:rFonts w:ascii="Calibri" w:hAnsi="Calibri" w:cs="Calibr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464472D1" w14:textId="77777777" w:rsidR="001E3F56" w:rsidRPr="00BA6A61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b/>
          <w:i/>
          <w:color w:val="FF0000"/>
          <w:sz w:val="22"/>
          <w:szCs w:val="20"/>
          <w:lang w:eastAsia="ar-SA"/>
        </w:rPr>
      </w:pPr>
      <w:r w:rsidRPr="00BA6A61">
        <w:rPr>
          <w:rFonts w:ascii="Calibri" w:hAnsi="Calibri" w:cs="Calibr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4AF59B89" w14:textId="77777777" w:rsidR="00AF3C8C" w:rsidRPr="00BA6A61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20"/>
          <w:szCs w:val="20"/>
          <w:lang w:eastAsia="ar-SA"/>
        </w:rPr>
      </w:pPr>
    </w:p>
    <w:p w14:paraId="4B5CA7EB" w14:textId="220A9774" w:rsidR="00CC08B4" w:rsidRPr="00BA6A61" w:rsidRDefault="00CC08B4">
      <w:pPr>
        <w:spacing w:before="0" w:after="200" w:line="276" w:lineRule="auto"/>
        <w:jc w:val="left"/>
        <w:rPr>
          <w:rFonts w:ascii="Calibri" w:hAnsi="Calibri" w:cs="Calibri"/>
          <w:i/>
          <w:sz w:val="20"/>
          <w:szCs w:val="20"/>
          <w:lang w:eastAsia="ar-SA"/>
        </w:rPr>
      </w:pPr>
      <w:r w:rsidRPr="00BA6A61">
        <w:rPr>
          <w:rFonts w:ascii="Calibri" w:hAnsi="Calibri" w:cs="Calibri"/>
          <w:i/>
          <w:sz w:val="20"/>
          <w:szCs w:val="20"/>
          <w:lang w:eastAsia="ar-SA"/>
        </w:rPr>
        <w:br w:type="page"/>
      </w:r>
    </w:p>
    <w:p w14:paraId="174420CB" w14:textId="3A3F0EEF" w:rsidR="00576BA8" w:rsidRPr="00BA6A61" w:rsidRDefault="00576BA8" w:rsidP="00576BA8">
      <w:pPr>
        <w:rPr>
          <w:rFonts w:ascii="Calibri" w:hAnsi="Calibri" w:cs="Calibri"/>
          <w:b/>
          <w:sz w:val="20"/>
          <w:szCs w:val="20"/>
          <w:u w:val="single"/>
        </w:rPr>
      </w:pPr>
      <w:bookmarkStart w:id="17" w:name="_Toc405293695"/>
      <w:bookmarkStart w:id="18" w:name="_Ref210786112"/>
      <w:r w:rsidRPr="00BA6A61">
        <w:rPr>
          <w:rFonts w:ascii="Calibri" w:hAnsi="Calibri" w:cs="Calibri"/>
          <w:b/>
          <w:sz w:val="20"/>
          <w:szCs w:val="20"/>
          <w:u w:val="single"/>
        </w:rPr>
        <w:lastRenderedPageBreak/>
        <w:t>ZAŁĄCZNIK NR 8 -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76BA8" w:rsidRPr="00BA6A61" w14:paraId="512057BF" w14:textId="77777777" w:rsidTr="002E14C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C3A5" w14:textId="77777777" w:rsidR="00576BA8" w:rsidRPr="00BA6A61" w:rsidRDefault="00576BA8" w:rsidP="002E14C5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76BA8" w:rsidRPr="00BA6A61" w14:paraId="5C5BFE01" w14:textId="77777777" w:rsidTr="002E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0D32D2D" w14:textId="77777777" w:rsidR="00576BA8" w:rsidRPr="00BA6A61" w:rsidRDefault="00576BA8" w:rsidP="002E14C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A6A61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8FBAE" w14:textId="77777777" w:rsidR="00576BA8" w:rsidRPr="00BA6A61" w:rsidRDefault="00576BA8" w:rsidP="002E14C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2C4441" w14:textId="77777777" w:rsidR="00576BA8" w:rsidRPr="00BA6A61" w:rsidRDefault="00576BA8" w:rsidP="00576BA8">
      <w:pPr>
        <w:keepNext/>
        <w:tabs>
          <w:tab w:val="left" w:pos="709"/>
        </w:tabs>
        <w:jc w:val="center"/>
        <w:outlineLvl w:val="2"/>
        <w:rPr>
          <w:rFonts w:ascii="Calibri" w:hAnsi="Calibri" w:cs="Calibri"/>
          <w:b/>
          <w:bCs/>
          <w:sz w:val="20"/>
          <w:szCs w:val="20"/>
        </w:rPr>
      </w:pPr>
      <w:r w:rsidRPr="00BA6A61">
        <w:rPr>
          <w:rFonts w:ascii="Calibri" w:hAnsi="Calibri" w:cs="Calibri"/>
          <w:b/>
          <w:bCs/>
          <w:sz w:val="20"/>
          <w:szCs w:val="20"/>
        </w:rPr>
        <w:t>Postępowanie pn.</w:t>
      </w:r>
    </w:p>
    <w:p w14:paraId="2AD91368" w14:textId="3C825D61" w:rsidR="00576BA8" w:rsidRPr="00BA6A61" w:rsidRDefault="00576BA8" w:rsidP="00576BA8">
      <w:pPr>
        <w:pStyle w:val="Akapitzlist"/>
        <w:ind w:left="482"/>
        <w:jc w:val="center"/>
        <w:rPr>
          <w:rFonts w:cs="Calibri"/>
          <w:b/>
          <w:color w:val="0070C0"/>
          <w:spacing w:val="-10"/>
          <w:szCs w:val="18"/>
        </w:rPr>
      </w:pPr>
      <w:r w:rsidRPr="00BA6A61">
        <w:rPr>
          <w:rFonts w:cs="Calibri"/>
          <w:b/>
          <w:color w:val="0070C0"/>
          <w:spacing w:val="-10"/>
          <w:szCs w:val="18"/>
        </w:rPr>
        <w:t>Zakup odzieży roboczej dla pracowników oraz kadry zewnętrznej</w:t>
      </w:r>
      <w:r w:rsidRPr="00BA6A61">
        <w:rPr>
          <w:rFonts w:cs="Calibri"/>
          <w:b/>
          <w:color w:val="0070C0"/>
          <w:spacing w:val="-10"/>
          <w:szCs w:val="18"/>
        </w:rPr>
        <w:br/>
        <w:t>ENEA Pomiary na lata 2022-2024</w:t>
      </w:r>
    </w:p>
    <w:p w14:paraId="4241DF47" w14:textId="342EAA94" w:rsidR="00576BA8" w:rsidRPr="00BA6A61" w:rsidRDefault="00576BA8" w:rsidP="003A2633">
      <w:pPr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 xml:space="preserve">Niniejszym oświadczam(y), że reprezentowany przeze mnie (przez nas) podmiot zobowiązuje się do posiadania umowy ubezpieczenia odpowiedzialności cywilnej w zakresie prowadzonej działalności, związanej z przedmiotem Umowy </w:t>
      </w:r>
      <w:r w:rsidR="00E7438A" w:rsidRPr="00BA6A61">
        <w:rPr>
          <w:rFonts w:ascii="Calibri" w:hAnsi="Calibri" w:cs="Calibri"/>
          <w:sz w:val="20"/>
          <w:szCs w:val="20"/>
        </w:rPr>
        <w:br/>
      </w:r>
      <w:r w:rsidRPr="00BA6A61">
        <w:rPr>
          <w:rFonts w:ascii="Calibri" w:hAnsi="Calibri" w:cs="Calibri"/>
          <w:sz w:val="20"/>
          <w:szCs w:val="20"/>
        </w:rPr>
        <w:t xml:space="preserve">z sumą ubezpieczenia w wysokości </w:t>
      </w:r>
      <w:r w:rsidRPr="00BA6A61">
        <w:rPr>
          <w:rFonts w:ascii="Calibri" w:hAnsi="Calibri" w:cs="Calibri"/>
          <w:b/>
          <w:sz w:val="20"/>
          <w:szCs w:val="20"/>
        </w:rPr>
        <w:t>1 000 000,00 zł</w:t>
      </w:r>
      <w:r w:rsidRPr="00BA6A61">
        <w:rPr>
          <w:rFonts w:ascii="Calibri" w:hAnsi="Calibri" w:cs="Calibri"/>
          <w:sz w:val="20"/>
          <w:szCs w:val="20"/>
        </w:rPr>
        <w:t xml:space="preserve"> </w:t>
      </w:r>
      <w:r w:rsidRPr="00BA6A61">
        <w:rPr>
          <w:rFonts w:ascii="Calibri" w:hAnsi="Calibri" w:cs="Calibri"/>
          <w:i/>
          <w:sz w:val="20"/>
          <w:szCs w:val="20"/>
        </w:rPr>
        <w:t>(słownie: jeden milion złotych 00/100)</w:t>
      </w:r>
      <w:r w:rsidR="003A2633" w:rsidRPr="00BA6A61">
        <w:rPr>
          <w:rFonts w:ascii="Calibri" w:hAnsi="Calibri" w:cs="Calibri"/>
          <w:i/>
          <w:sz w:val="20"/>
          <w:szCs w:val="20"/>
        </w:rPr>
        <w:t xml:space="preserve"> </w:t>
      </w:r>
      <w:r w:rsidRPr="00BA6A61">
        <w:rPr>
          <w:rFonts w:ascii="Calibri" w:hAnsi="Calibri" w:cs="Calibri"/>
          <w:sz w:val="20"/>
          <w:szCs w:val="20"/>
        </w:rPr>
        <w:t>i dostarczenie potwierdzenia jej posiadania Zamawiającemu na</w:t>
      </w:r>
      <w:r w:rsidR="003A2633" w:rsidRPr="00BA6A61">
        <w:rPr>
          <w:rFonts w:ascii="Calibri" w:hAnsi="Calibri" w:cs="Calibri"/>
          <w:sz w:val="20"/>
          <w:szCs w:val="20"/>
        </w:rPr>
        <w:t xml:space="preserve">jpóźniej w dniu zawarcia Umowy </w:t>
      </w:r>
      <w:r w:rsidRPr="00BA6A61">
        <w:rPr>
          <w:rFonts w:ascii="Calibri" w:hAnsi="Calibri" w:cs="Calibri"/>
          <w:sz w:val="20"/>
          <w:szCs w:val="20"/>
        </w:rPr>
        <w:t>oraz zobowiązuje się do utrzymywania umowy ubezpieczenia odpowiedzialności cywilnej przez okres realizacji Umowy. Wykonawca zobowiązuje się we wskaza</w:t>
      </w:r>
      <w:r w:rsidR="003A2633" w:rsidRPr="00BA6A61">
        <w:rPr>
          <w:rFonts w:ascii="Calibri" w:hAnsi="Calibri" w:cs="Calibri"/>
          <w:sz w:val="20"/>
          <w:szCs w:val="20"/>
        </w:rPr>
        <w:t xml:space="preserve">nym </w:t>
      </w:r>
      <w:r w:rsidR="00E7438A" w:rsidRPr="00BA6A61">
        <w:rPr>
          <w:rFonts w:ascii="Calibri" w:hAnsi="Calibri" w:cs="Calibri"/>
          <w:sz w:val="20"/>
          <w:szCs w:val="20"/>
        </w:rPr>
        <w:br/>
      </w:r>
      <w:r w:rsidR="003A2633" w:rsidRPr="00BA6A61">
        <w:rPr>
          <w:rFonts w:ascii="Calibri" w:hAnsi="Calibri" w:cs="Calibri"/>
          <w:sz w:val="20"/>
          <w:szCs w:val="20"/>
        </w:rPr>
        <w:t xml:space="preserve">w poprzednim zdaniu okresie </w:t>
      </w:r>
      <w:r w:rsidRPr="00BA6A61">
        <w:rPr>
          <w:rFonts w:ascii="Calibri" w:hAnsi="Calibri" w:cs="Calibri"/>
          <w:sz w:val="20"/>
          <w:szCs w:val="20"/>
        </w:rPr>
        <w:t xml:space="preserve">do przedstawienia kopii kolejnych dokumentów potwierdzających posiadanie przez Wykonawcę ubezpieczenia najpóźniej w dniu rozpoczęcia obowiązywania nowego ubezpieczenia, a także kopii dokumentu potwierdzającego opłacenie składki, z zastrzeżeniem, że pomiędzy kolejnymi umowami ubezpieczeniowymi zostanie zachowana ciągłość ochrony ubezpieczeniowej. </w:t>
      </w:r>
    </w:p>
    <w:p w14:paraId="741F8247" w14:textId="77777777" w:rsidR="00576BA8" w:rsidRPr="00BA6A61" w:rsidRDefault="00576BA8" w:rsidP="00576BA8">
      <w:pPr>
        <w:tabs>
          <w:tab w:val="left" w:pos="709"/>
        </w:tabs>
        <w:spacing w:before="0" w:after="200"/>
        <w:ind w:right="141"/>
        <w:rPr>
          <w:rFonts w:ascii="Calibri" w:hAnsi="Calibri" w:cs="Calibri"/>
          <w:sz w:val="20"/>
          <w:szCs w:val="20"/>
        </w:rPr>
      </w:pPr>
      <w:r w:rsidRPr="00BA6A61">
        <w:rPr>
          <w:rFonts w:ascii="Calibri" w:hAnsi="Calibri" w:cs="Calibri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77D5D5AD" w14:textId="77777777" w:rsidR="00576BA8" w:rsidRPr="00BA6A61" w:rsidRDefault="00576BA8" w:rsidP="00576BA8">
      <w:pPr>
        <w:tabs>
          <w:tab w:val="left" w:pos="709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76BA8" w:rsidRPr="00BA6A61" w14:paraId="41E2E2F2" w14:textId="77777777" w:rsidTr="002E14C5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FA9" w14:textId="77777777" w:rsidR="00576BA8" w:rsidRPr="00BA6A61" w:rsidRDefault="00576BA8" w:rsidP="002E14C5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E334D" w14:textId="77777777" w:rsidR="00576BA8" w:rsidRPr="00BA6A61" w:rsidRDefault="00576BA8" w:rsidP="002E14C5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6BA8" w:rsidRPr="00BA6A61" w14:paraId="56316C5F" w14:textId="77777777" w:rsidTr="002E14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292CD0" w14:textId="77777777" w:rsidR="00576BA8" w:rsidRPr="00BA6A61" w:rsidRDefault="00576BA8" w:rsidP="002E14C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A90BAB" w14:textId="77777777" w:rsidR="00576BA8" w:rsidRPr="00BA6A61" w:rsidRDefault="00576BA8" w:rsidP="002E14C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A6A61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289D7F6" w14:textId="50E9C389" w:rsidR="00576BA8" w:rsidRPr="00BA6A61" w:rsidRDefault="00576BA8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19" w:name="_GoBack"/>
      <w:bookmarkEnd w:id="19"/>
    </w:p>
    <w:bookmarkEnd w:id="17"/>
    <w:bookmarkEnd w:id="18"/>
    <w:sectPr w:rsidR="00576BA8" w:rsidRPr="00BA6A61" w:rsidSect="00CC08B4"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56CE" w14:textId="77777777" w:rsidR="007757CF" w:rsidRDefault="007757CF" w:rsidP="007A1C80">
      <w:pPr>
        <w:spacing w:before="0"/>
      </w:pPr>
      <w:r>
        <w:separator/>
      </w:r>
    </w:p>
  </w:endnote>
  <w:endnote w:type="continuationSeparator" w:id="0">
    <w:p w14:paraId="1C6DE46D" w14:textId="77777777" w:rsidR="007757CF" w:rsidRDefault="007757CF" w:rsidP="007A1C80">
      <w:pPr>
        <w:spacing w:before="0"/>
      </w:pPr>
      <w:r>
        <w:continuationSeparator/>
      </w:r>
    </w:p>
  </w:endnote>
  <w:endnote w:type="continuationNotice" w:id="1">
    <w:p w14:paraId="57AFC3FB" w14:textId="77777777" w:rsidR="007757CF" w:rsidRDefault="007757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44C90A" w14:textId="25860FF5" w:rsidR="007757CF" w:rsidRPr="006C4383" w:rsidRDefault="007757CF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B26A32">
          <w:rPr>
            <w:rFonts w:asciiTheme="minorHAnsi" w:hAnsiTheme="minorHAnsi" w:cstheme="minorHAnsi"/>
            <w:noProof/>
            <w:sz w:val="20"/>
          </w:rPr>
          <w:t>10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82CA452" w14:textId="77777777" w:rsidR="007757CF" w:rsidRPr="00CC08B4" w:rsidRDefault="007757CF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07E888" w14:textId="0122D9AE" w:rsidR="007757CF" w:rsidRPr="006C4383" w:rsidRDefault="007757CF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B26A32">
          <w:rPr>
            <w:rFonts w:asciiTheme="minorHAnsi" w:hAnsiTheme="minorHAnsi" w:cstheme="minorHAnsi"/>
            <w:noProof/>
            <w:sz w:val="20"/>
          </w:rPr>
          <w:t>9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77A6BD1" w14:textId="485549B8" w:rsidR="007757CF" w:rsidRPr="00902DE3" w:rsidRDefault="007757CF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502DB" w14:textId="77777777" w:rsidR="007757CF" w:rsidRDefault="007757CF" w:rsidP="007A1C80">
      <w:pPr>
        <w:spacing w:before="0"/>
      </w:pPr>
      <w:r>
        <w:separator/>
      </w:r>
    </w:p>
  </w:footnote>
  <w:footnote w:type="continuationSeparator" w:id="0">
    <w:p w14:paraId="23986D69" w14:textId="77777777" w:rsidR="007757CF" w:rsidRDefault="007757CF" w:rsidP="007A1C80">
      <w:pPr>
        <w:spacing w:before="0"/>
      </w:pPr>
      <w:r>
        <w:continuationSeparator/>
      </w:r>
    </w:p>
  </w:footnote>
  <w:footnote w:type="continuationNotice" w:id="1">
    <w:p w14:paraId="7D4FD3F4" w14:textId="77777777" w:rsidR="007757CF" w:rsidRDefault="007757CF">
      <w:pPr>
        <w:spacing w:before="0"/>
      </w:pPr>
    </w:p>
  </w:footnote>
  <w:footnote w:id="2">
    <w:p w14:paraId="1A05E3B5" w14:textId="77B4259E" w:rsidR="007757CF" w:rsidRDefault="00775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474">
        <w:rPr>
          <w:rFonts w:asciiTheme="minorHAnsi" w:hAnsiTheme="minorHAnsi" w:cstheme="minorHAnsi"/>
          <w:sz w:val="16"/>
          <w:szCs w:val="16"/>
        </w:rPr>
        <w:t>Właściwe uzupełnić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6"/>
      <w:gridCol w:w="3314"/>
    </w:tblGrid>
    <w:tr w:rsidR="007757CF" w:rsidRPr="00DD3397" w14:paraId="66786349" w14:textId="77777777" w:rsidTr="007E4C27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7757CF" w:rsidRPr="00DD3397" w:rsidRDefault="007757C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7757CF" w:rsidRPr="00DD3397" w:rsidRDefault="007757C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7757CF" w:rsidRPr="007D6072" w14:paraId="7367C565" w14:textId="77777777" w:rsidTr="007E4C27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7757CF" w:rsidRPr="00DD3397" w:rsidRDefault="007757CF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2825A994" w:rsidR="007757CF" w:rsidRPr="007D6072" w:rsidRDefault="007757CF" w:rsidP="007E4C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20"/>
              <w:szCs w:val="18"/>
            </w:rPr>
          </w:pPr>
          <w:r w:rsidRPr="007D6072">
            <w:rPr>
              <w:rFonts w:ascii="Calibri" w:hAnsi="Calibri"/>
              <w:b/>
              <w:sz w:val="20"/>
            </w:rPr>
            <w:t>1700/HW00/ZC/EX/2021/0000103800</w:t>
          </w:r>
        </w:p>
      </w:tc>
    </w:tr>
  </w:tbl>
  <w:p w14:paraId="6F0CB038" w14:textId="77777777" w:rsidR="007757CF" w:rsidRPr="00C842CA" w:rsidRDefault="007757C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6"/>
      <w:gridCol w:w="3314"/>
    </w:tblGrid>
    <w:tr w:rsidR="007757CF" w:rsidRPr="00DD3397" w14:paraId="586C100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7757CF" w:rsidRPr="00DD3397" w:rsidRDefault="007757C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7757CF" w:rsidRPr="00DD3397" w:rsidRDefault="007757C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7757CF" w:rsidRPr="00DD3397" w14:paraId="420F57F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7757CF" w:rsidRPr="00DD3397" w:rsidRDefault="007757C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102E1AE1" w:rsidR="007757CF" w:rsidRPr="006B4A38" w:rsidRDefault="007757C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1700/HW00/ZC/EX/2021/0000103800</w:t>
          </w:r>
        </w:p>
      </w:tc>
    </w:tr>
  </w:tbl>
  <w:p w14:paraId="61AE3A27" w14:textId="77777777" w:rsidR="007757CF" w:rsidRPr="00121F3A" w:rsidRDefault="007757CF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1329CA"/>
    <w:multiLevelType w:val="multilevel"/>
    <w:tmpl w:val="4432BD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lowerLetter"/>
      <w:lvlText w:val="%3)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6707A3"/>
    <w:multiLevelType w:val="multilevel"/>
    <w:tmpl w:val="67D23954"/>
    <w:lvl w:ilvl="0">
      <w:start w:val="1"/>
      <w:numFmt w:val="decimal"/>
      <w:lvlText w:val="%1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10" w15:restartNumberingAfterBreak="0">
    <w:nsid w:val="08A43B8D"/>
    <w:multiLevelType w:val="hybridMultilevel"/>
    <w:tmpl w:val="ADB8053A"/>
    <w:lvl w:ilvl="0" w:tplc="E67A77EE">
      <w:start w:val="1"/>
      <w:numFmt w:val="decimal"/>
      <w:lvlText w:val="%1."/>
      <w:lvlJc w:val="left"/>
      <w:pPr>
        <w:ind w:left="1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D02358A"/>
    <w:multiLevelType w:val="multilevel"/>
    <w:tmpl w:val="D4D69B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E797337"/>
    <w:multiLevelType w:val="multilevel"/>
    <w:tmpl w:val="1BF62718"/>
    <w:lvl w:ilvl="0">
      <w:start w:val="1"/>
      <w:numFmt w:val="decimal"/>
      <w:lvlText w:val="%1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9C7C80"/>
    <w:multiLevelType w:val="multilevel"/>
    <w:tmpl w:val="ED36C2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5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D2210B"/>
    <w:multiLevelType w:val="hybridMultilevel"/>
    <w:tmpl w:val="343AE7AA"/>
    <w:lvl w:ilvl="0" w:tplc="294800F6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0FD508E9"/>
    <w:multiLevelType w:val="multilevel"/>
    <w:tmpl w:val="829641C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345434"/>
    <w:multiLevelType w:val="multilevel"/>
    <w:tmpl w:val="DDD84670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2F322D1"/>
    <w:multiLevelType w:val="hybridMultilevel"/>
    <w:tmpl w:val="77E88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68213D"/>
    <w:multiLevelType w:val="multilevel"/>
    <w:tmpl w:val="66204AE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22" w15:restartNumberingAfterBreak="0">
    <w:nsid w:val="19E75E89"/>
    <w:multiLevelType w:val="multilevel"/>
    <w:tmpl w:val="0E00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cs="Times New Roman"/>
      </w:rPr>
    </w:lvl>
  </w:abstractNum>
  <w:abstractNum w:abstractNumId="23" w15:restartNumberingAfterBreak="0">
    <w:nsid w:val="1AC243F9"/>
    <w:multiLevelType w:val="hybridMultilevel"/>
    <w:tmpl w:val="BCEA113C"/>
    <w:lvl w:ilvl="0" w:tplc="E67A77E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3CF4AF96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D381D63"/>
    <w:multiLevelType w:val="hybridMultilevel"/>
    <w:tmpl w:val="D47C36E6"/>
    <w:lvl w:ilvl="0" w:tplc="A718CD4A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A3C6B70"/>
    <w:multiLevelType w:val="hybridMultilevel"/>
    <w:tmpl w:val="0A604A06"/>
    <w:lvl w:ilvl="0" w:tplc="E67A77E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6B5D6A"/>
    <w:multiLevelType w:val="multilevel"/>
    <w:tmpl w:val="CBB8C51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lowerLetter"/>
      <w:lvlText w:val="%3)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5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BE410E4"/>
    <w:multiLevelType w:val="hybridMultilevel"/>
    <w:tmpl w:val="36048406"/>
    <w:lvl w:ilvl="0" w:tplc="72301A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06C5527"/>
    <w:multiLevelType w:val="hybridMultilevel"/>
    <w:tmpl w:val="15387402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EA486CD6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30A30A4D"/>
    <w:multiLevelType w:val="multilevel"/>
    <w:tmpl w:val="5BAE9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4084C20"/>
    <w:multiLevelType w:val="hybridMultilevel"/>
    <w:tmpl w:val="45401008"/>
    <w:lvl w:ilvl="0" w:tplc="8AA67E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F80DA9"/>
    <w:multiLevelType w:val="hybridMultilevel"/>
    <w:tmpl w:val="34027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8C63124"/>
    <w:multiLevelType w:val="multilevel"/>
    <w:tmpl w:val="0B8A127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39B05709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7E0BFA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123BF3"/>
    <w:multiLevelType w:val="hybridMultilevel"/>
    <w:tmpl w:val="CED43150"/>
    <w:lvl w:ilvl="0" w:tplc="207207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526A1C"/>
    <w:multiLevelType w:val="multilevel"/>
    <w:tmpl w:val="0A70DCF6"/>
    <w:lvl w:ilvl="0">
      <w:start w:val="12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492428FA"/>
    <w:multiLevelType w:val="hybridMultilevel"/>
    <w:tmpl w:val="2D848582"/>
    <w:lvl w:ilvl="0" w:tplc="30E074A8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660C1E"/>
    <w:multiLevelType w:val="multilevel"/>
    <w:tmpl w:val="4D1A43B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AD62FD4"/>
    <w:multiLevelType w:val="hybridMultilevel"/>
    <w:tmpl w:val="47724AC8"/>
    <w:lvl w:ilvl="0" w:tplc="E67A77EE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5" w15:restartNumberingAfterBreak="0">
    <w:nsid w:val="4E183000"/>
    <w:multiLevelType w:val="multilevel"/>
    <w:tmpl w:val="BB8C8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9" w15:restartNumberingAfterBreak="0">
    <w:nsid w:val="52CD522E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5DC20F8"/>
    <w:multiLevelType w:val="hybridMultilevel"/>
    <w:tmpl w:val="CF7AF4F0"/>
    <w:lvl w:ilvl="0" w:tplc="0415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BE40DB9"/>
    <w:multiLevelType w:val="multilevel"/>
    <w:tmpl w:val="C186DBAC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5D26380A"/>
    <w:multiLevelType w:val="singleLevel"/>
    <w:tmpl w:val="4ABA43E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6" w15:restartNumberingAfterBreak="0">
    <w:nsid w:val="5E1934C0"/>
    <w:multiLevelType w:val="hybridMultilevel"/>
    <w:tmpl w:val="596E21E4"/>
    <w:lvl w:ilvl="0" w:tplc="BDFC0B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4DD429B"/>
    <w:multiLevelType w:val="hybridMultilevel"/>
    <w:tmpl w:val="36048406"/>
    <w:lvl w:ilvl="0" w:tplc="72301A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6227180"/>
    <w:multiLevelType w:val="hybridMultilevel"/>
    <w:tmpl w:val="180250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602332"/>
    <w:multiLevelType w:val="hybridMultilevel"/>
    <w:tmpl w:val="FCD05FC6"/>
    <w:lvl w:ilvl="0" w:tplc="5A34E6F0">
      <w:start w:val="1"/>
      <w:numFmt w:val="decimal"/>
      <w:lvlText w:val="%1."/>
      <w:lvlJc w:val="left"/>
      <w:pPr>
        <w:tabs>
          <w:tab w:val="num" w:pos="170"/>
        </w:tabs>
        <w:ind w:left="170" w:hanging="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6CCC273F"/>
    <w:multiLevelType w:val="multilevel"/>
    <w:tmpl w:val="3EB4F4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77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D674646"/>
    <w:multiLevelType w:val="hybridMultilevel"/>
    <w:tmpl w:val="67DA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4021C5"/>
    <w:multiLevelType w:val="hybridMultilevel"/>
    <w:tmpl w:val="AEA22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8948FF"/>
    <w:multiLevelType w:val="hybridMultilevel"/>
    <w:tmpl w:val="44A4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C755DA6"/>
    <w:multiLevelType w:val="hybridMultilevel"/>
    <w:tmpl w:val="D26A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000000" w:themeColor="text1"/>
        </w:rPr>
      </w:lvl>
    </w:lvlOverride>
  </w:num>
  <w:num w:numId="2">
    <w:abstractNumId w:val="64"/>
  </w:num>
  <w:num w:numId="3">
    <w:abstractNumId w:val="71"/>
  </w:num>
  <w:num w:numId="4">
    <w:abstractNumId w:val="43"/>
  </w:num>
  <w:num w:numId="5">
    <w:abstractNumId w:val="54"/>
  </w:num>
  <w:num w:numId="6">
    <w:abstractNumId w:val="67"/>
  </w:num>
  <w:num w:numId="7">
    <w:abstractNumId w:val="68"/>
  </w:num>
  <w:num w:numId="8">
    <w:abstractNumId w:val="17"/>
  </w:num>
  <w:num w:numId="9">
    <w:abstractNumId w:val="79"/>
  </w:num>
  <w:num w:numId="10">
    <w:abstractNumId w:val="69"/>
  </w:num>
  <w:num w:numId="11">
    <w:abstractNumId w:val="86"/>
  </w:num>
  <w:num w:numId="12">
    <w:abstractNumId w:val="4"/>
  </w:num>
  <w:num w:numId="13">
    <w:abstractNumId w:val="0"/>
  </w:num>
  <w:num w:numId="14">
    <w:abstractNumId w:val="64"/>
  </w:num>
  <w:num w:numId="15">
    <w:abstractNumId w:val="49"/>
  </w:num>
  <w:num w:numId="16">
    <w:abstractNumId w:val="64"/>
  </w:num>
  <w:num w:numId="17">
    <w:abstractNumId w:val="6"/>
  </w:num>
  <w:num w:numId="18">
    <w:abstractNumId w:val="82"/>
  </w:num>
  <w:num w:numId="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6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90"/>
  </w:num>
  <w:num w:numId="24">
    <w:abstractNumId w:val="20"/>
  </w:num>
  <w:num w:numId="25">
    <w:abstractNumId w:val="8"/>
  </w:num>
  <w:num w:numId="26">
    <w:abstractNumId w:val="48"/>
  </w:num>
  <w:num w:numId="27">
    <w:abstractNumId w:val="25"/>
  </w:num>
  <w:num w:numId="28">
    <w:abstractNumId w:val="41"/>
  </w:num>
  <w:num w:numId="29">
    <w:abstractNumId w:val="73"/>
  </w:num>
  <w:num w:numId="30">
    <w:abstractNumId w:val="91"/>
  </w:num>
  <w:num w:numId="31">
    <w:abstractNumId w:val="37"/>
  </w:num>
  <w:num w:numId="32">
    <w:abstractNumId w:val="12"/>
  </w:num>
  <w:num w:numId="33">
    <w:abstractNumId w:val="27"/>
  </w:num>
  <w:num w:numId="34">
    <w:abstractNumId w:val="6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6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</w:num>
  <w:num w:numId="39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87"/>
  </w:num>
  <w:num w:numId="41">
    <w:abstractNumId w:val="88"/>
  </w:num>
  <w:num w:numId="42">
    <w:abstractNumId w:val="81"/>
  </w:num>
  <w:num w:numId="43">
    <w:abstractNumId w:val="35"/>
  </w:num>
  <w:num w:numId="44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5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6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7">
    <w:abstractNumId w:val="60"/>
  </w:num>
  <w:num w:numId="48">
    <w:abstractNumId w:val="38"/>
  </w:num>
  <w:num w:numId="49">
    <w:abstractNumId w:val="33"/>
  </w:num>
  <w:num w:numId="50">
    <w:abstractNumId w:val="62"/>
  </w:num>
  <w:num w:numId="51">
    <w:abstractNumId w:val="56"/>
  </w:num>
  <w:num w:numId="52">
    <w:abstractNumId w:val="5"/>
  </w:num>
  <w:num w:numId="53">
    <w:abstractNumId w:val="89"/>
  </w:num>
  <w:num w:numId="54">
    <w:abstractNumId w:val="46"/>
  </w:num>
  <w:num w:numId="55">
    <w:abstractNumId w:val="65"/>
  </w:num>
  <w:num w:numId="56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7">
    <w:abstractNumId w:val="14"/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</w:num>
  <w:num w:numId="60">
    <w:abstractNumId w:val="11"/>
  </w:num>
  <w:num w:numId="61">
    <w:abstractNumId w:val="76"/>
  </w:num>
  <w:num w:numId="62">
    <w:abstractNumId w:val="52"/>
  </w:num>
  <w:num w:numId="63">
    <w:abstractNumId w:val="13"/>
  </w:num>
  <w:num w:numId="64">
    <w:abstractNumId w:val="9"/>
  </w:num>
  <w:num w:numId="65">
    <w:abstractNumId w:val="61"/>
  </w:num>
  <w:num w:numId="66">
    <w:abstractNumId w:val="18"/>
  </w:num>
  <w:num w:numId="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0"/>
  </w:num>
  <w:num w:numId="69">
    <w:abstractNumId w:val="42"/>
  </w:num>
  <w:num w:numId="70">
    <w:abstractNumId w:val="21"/>
  </w:num>
  <w:num w:numId="71">
    <w:abstractNumId w:val="47"/>
  </w:num>
  <w:num w:numId="72">
    <w:abstractNumId w:val="78"/>
  </w:num>
  <w:num w:numId="73">
    <w:abstractNumId w:val="31"/>
  </w:num>
  <w:num w:numId="74">
    <w:abstractNumId w:val="7"/>
  </w:num>
  <w:num w:numId="75">
    <w:abstractNumId w:val="84"/>
  </w:num>
  <w:num w:numId="76">
    <w:abstractNumId w:val="44"/>
  </w:num>
  <w:num w:numId="77">
    <w:abstractNumId w:val="28"/>
  </w:num>
  <w:num w:numId="78">
    <w:abstractNumId w:val="58"/>
  </w:num>
  <w:num w:numId="79">
    <w:abstractNumId w:val="72"/>
  </w:num>
  <w:num w:numId="80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81">
    <w:abstractNumId w:val="32"/>
  </w:num>
  <w:num w:numId="82">
    <w:abstractNumId w:val="6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ascii="Calibri" w:hAnsi="Calibri" w:cs="Calibri" w:hint="default"/>
          <w:b w:val="0"/>
          <w:bCs w:val="0"/>
          <w:i w:val="0"/>
        </w:rPr>
      </w:lvl>
    </w:lvlOverride>
  </w:num>
  <w:num w:numId="83">
    <w:abstractNumId w:val="16"/>
  </w:num>
  <w:num w:numId="84">
    <w:abstractNumId w:val="77"/>
  </w:num>
  <w:num w:numId="85">
    <w:abstractNumId w:val="51"/>
  </w:num>
  <w:num w:numId="86">
    <w:abstractNumId w:val="19"/>
  </w:num>
  <w:num w:numId="87">
    <w:abstractNumId w:val="74"/>
  </w:num>
  <w:num w:numId="88">
    <w:abstractNumId w:val="36"/>
  </w:num>
  <w:num w:numId="89">
    <w:abstractNumId w:val="85"/>
  </w:num>
  <w:num w:numId="90">
    <w:abstractNumId w:val="92"/>
  </w:num>
  <w:num w:numId="91">
    <w:abstractNumId w:val="23"/>
  </w:num>
  <w:num w:numId="92">
    <w:abstractNumId w:val="53"/>
  </w:num>
  <w:num w:numId="93">
    <w:abstractNumId w:val="10"/>
  </w:num>
  <w:num w:numId="94">
    <w:abstractNumId w:val="30"/>
  </w:num>
  <w:num w:numId="95">
    <w:abstractNumId w:val="24"/>
  </w:num>
  <w:num w:numId="96">
    <w:abstractNumId w:val="39"/>
  </w:num>
  <w:num w:numId="97">
    <w:abstractNumId w:val="64"/>
    <w:lvlOverride w:ilvl="0">
      <w:startOverride w:val="5"/>
      <w:lvl w:ilvl="0">
        <w:start w:val="5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98">
    <w:abstractNumId w:val="15"/>
  </w:num>
  <w:num w:numId="99">
    <w:abstractNumId w:val="59"/>
  </w:num>
  <w:num w:numId="100">
    <w:abstractNumId w:val="55"/>
  </w:num>
  <w:num w:numId="101">
    <w:abstractNumId w:val="7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793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763B"/>
    <w:rsid w:val="000C776C"/>
    <w:rsid w:val="000C7836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CA6"/>
    <w:rsid w:val="000F70CA"/>
    <w:rsid w:val="000F7C95"/>
    <w:rsid w:val="00100A0F"/>
    <w:rsid w:val="00101BC7"/>
    <w:rsid w:val="00102F6E"/>
    <w:rsid w:val="00103DAF"/>
    <w:rsid w:val="001042AD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D6"/>
    <w:rsid w:val="001342F5"/>
    <w:rsid w:val="0013430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2C0"/>
    <w:rsid w:val="0014561D"/>
    <w:rsid w:val="0014650C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67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3A4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85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7B3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B73"/>
    <w:rsid w:val="00235C5F"/>
    <w:rsid w:val="00235CDE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448F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8B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6C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4C5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703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035A"/>
    <w:rsid w:val="003A1440"/>
    <w:rsid w:val="003A14B4"/>
    <w:rsid w:val="003A1E07"/>
    <w:rsid w:val="003A2633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070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0DBA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7A1"/>
    <w:rsid w:val="003F7C18"/>
    <w:rsid w:val="00401A69"/>
    <w:rsid w:val="00401B34"/>
    <w:rsid w:val="00402184"/>
    <w:rsid w:val="00403117"/>
    <w:rsid w:val="00403399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CE1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390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A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2FD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6FAB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271AF"/>
    <w:rsid w:val="0052787E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4FE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6BA8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5FB3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69F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031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0977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539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7CF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B59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6F8B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072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4C27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45D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25C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615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59F3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62AD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272A2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4674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5EB5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5D9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16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7F5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B7292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1D1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6474"/>
    <w:rsid w:val="00B07095"/>
    <w:rsid w:val="00B0784D"/>
    <w:rsid w:val="00B07AF3"/>
    <w:rsid w:val="00B07E55"/>
    <w:rsid w:val="00B104E0"/>
    <w:rsid w:val="00B10F8B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A32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3C0"/>
    <w:rsid w:val="00B65880"/>
    <w:rsid w:val="00B65B0F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499B"/>
    <w:rsid w:val="00B750E5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A61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66B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2DF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5CE8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4EF1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1F83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2087"/>
    <w:rsid w:val="00DA31CB"/>
    <w:rsid w:val="00DA4158"/>
    <w:rsid w:val="00DA4813"/>
    <w:rsid w:val="00DA4D12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522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6A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BA0"/>
    <w:rsid w:val="00E71FDA"/>
    <w:rsid w:val="00E72424"/>
    <w:rsid w:val="00E725DE"/>
    <w:rsid w:val="00E727AF"/>
    <w:rsid w:val="00E73CEB"/>
    <w:rsid w:val="00E7411D"/>
    <w:rsid w:val="00E7438A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9E9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A7CD9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24DA"/>
    <w:rsid w:val="00EC327D"/>
    <w:rsid w:val="00EC3FF8"/>
    <w:rsid w:val="00EC5778"/>
    <w:rsid w:val="00EC68F8"/>
    <w:rsid w:val="00EC7264"/>
    <w:rsid w:val="00ED02E3"/>
    <w:rsid w:val="00ED0E9D"/>
    <w:rsid w:val="00ED1974"/>
    <w:rsid w:val="00ED2957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6614"/>
    <w:rsid w:val="00EE71E4"/>
    <w:rsid w:val="00EE7AC4"/>
    <w:rsid w:val="00EF1DC5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889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765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12FB"/>
    <w:rsid w:val="00F32AF7"/>
    <w:rsid w:val="00F3373A"/>
    <w:rsid w:val="00F34DB3"/>
    <w:rsid w:val="00F35132"/>
    <w:rsid w:val="00F352C6"/>
    <w:rsid w:val="00F35359"/>
    <w:rsid w:val="00F35BCA"/>
    <w:rsid w:val="00F360F9"/>
    <w:rsid w:val="00F361FA"/>
    <w:rsid w:val="00F36F8C"/>
    <w:rsid w:val="00F3711C"/>
    <w:rsid w:val="00F37BAD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4835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2E9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E6614"/>
    <w:pPr>
      <w:tabs>
        <w:tab w:val="left" w:pos="1134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8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0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5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52"/>
      </w:numPr>
    </w:pPr>
  </w:style>
  <w:style w:type="numbering" w:customStyle="1" w:styleId="WWNum24">
    <w:name w:val="WWNum24"/>
    <w:basedOn w:val="Bezlisty"/>
    <w:rsid w:val="00BF0EBB"/>
    <w:pPr>
      <w:numPr>
        <w:numId w:val="53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4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slabeltext">
    <w:name w:val="lslabel__text"/>
    <w:basedOn w:val="Domylnaczcionkaakapitu"/>
    <w:rsid w:val="009272A2"/>
  </w:style>
  <w:style w:type="numbering" w:customStyle="1" w:styleId="Styl23">
    <w:name w:val="Styl23"/>
    <w:uiPriority w:val="99"/>
    <w:rsid w:val="009272A2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po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CFA43-3391-45A5-AAEB-2D0EA5CC60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DD6A9F-A0BB-4B14-99D8-E4805F8C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2299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2021-10-13T09:32:00Z</cp:lastPrinted>
  <dcterms:created xsi:type="dcterms:W3CDTF">2021-10-13T09:33:00Z</dcterms:created>
  <dcterms:modified xsi:type="dcterms:W3CDTF">2021-10-13T09:34:00Z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